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98D6C6" w14:textId="2A0B14AB" w:rsidR="008B5AF1" w:rsidRDefault="00CD4532">
      <w:pPr>
        <w:rPr>
          <w:noProof/>
        </w:rPr>
      </w:pPr>
      <w:r>
        <w:rPr>
          <w:noProof/>
        </w:rPr>
        <mc:AlternateContent>
          <mc:Choice Requires="wps">
            <w:drawing>
              <wp:anchor distT="0" distB="0" distL="114300" distR="114300" simplePos="0" relativeHeight="251675648" behindDoc="0" locked="0" layoutInCell="1" allowOverlap="1" wp14:anchorId="70944CD9" wp14:editId="04551F9D">
                <wp:simplePos x="0" y="0"/>
                <wp:positionH relativeFrom="column">
                  <wp:posOffset>-925033</wp:posOffset>
                </wp:positionH>
                <wp:positionV relativeFrom="paragraph">
                  <wp:posOffset>-914400</wp:posOffset>
                </wp:positionV>
                <wp:extent cx="7562215" cy="5326912"/>
                <wp:effectExtent l="0" t="0" r="635" b="7620"/>
                <wp:wrapNone/>
                <wp:docPr id="1" name="Text Box 11"/>
                <wp:cNvGraphicFramePr/>
                <a:graphic xmlns:a="http://schemas.openxmlformats.org/drawingml/2006/main">
                  <a:graphicData uri="http://schemas.microsoft.com/office/word/2010/wordprocessingShape">
                    <wps:wsp>
                      <wps:cNvSpPr txBox="1"/>
                      <wps:spPr>
                        <a:xfrm>
                          <a:off x="0" y="0"/>
                          <a:ext cx="7562215" cy="5326912"/>
                        </a:xfrm>
                        <a:prstGeom prst="rect">
                          <a:avLst/>
                        </a:prstGeom>
                        <a:solidFill>
                          <a:schemeClr val="lt1"/>
                        </a:solidFill>
                        <a:ln w="6350">
                          <a:noFill/>
                        </a:ln>
                      </wps:spPr>
                      <wps:txbx>
                        <w:txbxContent>
                          <w:p w14:paraId="036A7E59" w14:textId="77777777" w:rsidR="009D3B1A" w:rsidRDefault="00CD4532" w:rsidP="009D3B1A">
                            <w:r w:rsidRPr="008E6A97">
                              <w:rPr>
                                <w:noProof/>
                              </w:rPr>
                              <w:drawing>
                                <wp:inline distT="0" distB="0" distL="0" distR="0" wp14:anchorId="350B3E79" wp14:editId="0B6865DA">
                                  <wp:extent cx="8001000" cy="5334000"/>
                                  <wp:effectExtent l="0" t="0" r="0" b="0"/>
                                  <wp:docPr id="1198860256" name="Picture 1198860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8860256" name=""/>
                                          <pic:cNvPicPr>
                                            <a:picLocks noChangeAspect="1"/>
                                          </pic:cNvPicPr>
                                        </pic:nvPicPr>
                                        <pic:blipFill>
                                          <a:blip r:embed="rId5"/>
                                          <a:stretch>
                                            <a:fillRect/>
                                          </a:stretch>
                                        </pic:blipFill>
                                        <pic:spPr>
                                          <a:xfrm>
                                            <a:off x="0" y="0"/>
                                            <a:ext cx="8001000" cy="5334000"/>
                                          </a:xfrm>
                                          <a:prstGeom prst="rect">
                                            <a:avLst/>
                                          </a:prstGeom>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1" o:spid="_x0000_s1025" type="#_x0000_t202" style="width:595.45pt;height:419.44pt;margin-top:-1in;margin-left:-72.84pt;mso-height-percent:0;mso-height-relative:margin;mso-width-percent:0;mso-width-relative:margin;mso-wrap-distance-bottom:0;mso-wrap-distance-left:9pt;mso-wrap-distance-right:9pt;mso-wrap-distance-top:0;position:absolute;v-text-anchor:top;z-index:251674624" fillcolor="white" stroked="f" strokeweight="0.5pt">
                <v:textbox inset="0,0,0,0">
                  <w:txbxContent>
                    <w:p w:rsidR="009D3B1A" w:rsidP="009D3B1A" w14:paraId="4EEBBC23" w14:textId="114B4935">
                      <w:drawing>
                        <wp:inline>
                          <wp:extent cx="8001000" cy="5334000"/>
                          <wp:docPr id="10007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7" name=""/>
                                  <pic:cNvPicPr>
                                    <a:picLocks noChangeAspect="1"/>
                                  </pic:cNvPicPr>
                                </pic:nvPicPr>
                                <pic:blipFill>
                                  <a:blip xmlns:r="http://schemas.openxmlformats.org/officeDocument/2006/relationships" r:embed="rId6"/>
                                  <a:stretch>
                                    <a:fillRect/>
                                  </a:stretch>
                                </pic:blipFill>
                                <pic:spPr>
                                  <a:xfrm>
                                    <a:off x="0" y="0"/>
                                    <a:ext cx="8001000" cy="5334000"/>
                                  </a:xfrm>
                                  <a:prstGeom prst="rect">
                                    <a:avLst/>
                                  </a:prstGeom>
                                </pic:spPr>
                              </pic:pic>
                            </a:graphicData>
                          </a:graphic>
                        </wp:inline>
                      </w:drawing>
                    </w:p>
                  </w:txbxContent>
                </v:textbox>
              </v:shape>
            </w:pict>
          </mc:Fallback>
        </mc:AlternateContent>
      </w:r>
    </w:p>
    <w:p w14:paraId="1BC0BB46" w14:textId="7C103B8C" w:rsidR="005A2BCB" w:rsidRPr="009D3B1A" w:rsidRDefault="00CD4532">
      <w:pPr>
        <w:spacing w:after="160" w:line="259" w:lineRule="auto"/>
      </w:pPr>
      <w:r>
        <w:rPr>
          <w:noProof/>
        </w:rPr>
        <mc:AlternateContent>
          <mc:Choice Requires="wps">
            <w:drawing>
              <wp:anchor distT="0" distB="0" distL="114300" distR="114300" simplePos="0" relativeHeight="251692032" behindDoc="0" locked="0" layoutInCell="1" allowOverlap="1" wp14:anchorId="50AA8A66" wp14:editId="398C4605">
                <wp:simplePos x="0" y="0"/>
                <wp:positionH relativeFrom="margin">
                  <wp:posOffset>-282575</wp:posOffset>
                </wp:positionH>
                <wp:positionV relativeFrom="paragraph">
                  <wp:posOffset>8343802</wp:posOffset>
                </wp:positionV>
                <wp:extent cx="3686810" cy="277495"/>
                <wp:effectExtent l="0" t="0" r="8890" b="8255"/>
                <wp:wrapNone/>
                <wp:docPr id="1934177100" name="Text Box 10"/>
                <wp:cNvGraphicFramePr/>
                <a:graphic xmlns:a="http://schemas.openxmlformats.org/drawingml/2006/main">
                  <a:graphicData uri="http://schemas.microsoft.com/office/word/2010/wordprocessingShape">
                    <wps:wsp>
                      <wps:cNvSpPr txBox="1"/>
                      <wps:spPr>
                        <a:xfrm>
                          <a:off x="0" y="0"/>
                          <a:ext cx="3686810" cy="277495"/>
                        </a:xfrm>
                        <a:prstGeom prst="rect">
                          <a:avLst/>
                        </a:prstGeom>
                        <a:noFill/>
                        <a:ln w="6350">
                          <a:noFill/>
                        </a:ln>
                      </wps:spPr>
                      <wps:txbx>
                        <w:txbxContent>
                          <w:p w14:paraId="4AA5C01A" w14:textId="77777777" w:rsidR="009D3B1A" w:rsidRPr="00EB6A78" w:rsidRDefault="00CD4532" w:rsidP="009D3B1A">
                            <w:pPr>
                              <w:spacing w:line="360" w:lineRule="auto"/>
                              <w:rPr>
                                <w:rFonts w:ascii="Open Sans Regular" w:hAnsi="Open Sans Regular"/>
                                <w:sz w:val="28"/>
                                <w:szCs w:val="32"/>
                              </w:rPr>
                            </w:pPr>
                            <w:r w:rsidRPr="00EB6A78">
                              <w:rPr>
                                <w:rFonts w:ascii="Open Sans Regular" w:hAnsi="Open Sans Regular"/>
                                <w:sz w:val="28"/>
                                <w:szCs w:val="32"/>
                              </w:rPr>
                              <w:t>3 Bedroom(s)</w:t>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0" o:spid="_x0000_s1026" type="#_x0000_t202" style="width:290.3pt;height:21.85pt;margin-top:656.99pt;margin-left:-22.25pt;mso-height-percent:0;mso-height-relative:margin;mso-position-horizontal-relative:margin;mso-width-percent:0;mso-width-relative:margin;mso-wrap-distance-bottom:0;mso-wrap-distance-left:9pt;mso-wrap-distance-right:9pt;mso-wrap-distance-top:0;position:absolute;v-text-anchor:top;z-index:251691008" filled="f" fillcolor="this" stroked="f" strokeweight="0.5pt">
                <v:textbox inset="0,0,0,0">
                  <w:txbxContent>
                    <w:p w:rsidR="009D3B1A" w:rsidRPr="00EB6A78" w:rsidP="009D3B1A" w14:paraId="7B227265" w14:textId="77777777">
                      <w:pPr>
                        <w:spacing w:line="360" w:lineRule="auto"/>
                        <w:rPr>
                          <w:rFonts w:ascii="Open Sans Regular" w:hAnsi="Open Sans Regular"/>
                          <w:sz w:val="28"/>
                          <w:szCs w:val="32"/>
                        </w:rPr>
                      </w:pPr>
                      <w:r w:rsidRPr="00EB6A78">
                        <w:rPr>
                          <w:rFonts w:ascii="Open Sans Regular" w:hAnsi="Open Sans Regular"/>
                          <w:sz w:val="28"/>
                          <w:szCs w:val="32"/>
                        </w:rPr>
                        <w:t>3</w:t>
                      </w:r>
                      <w:r w:rsidRPr="00EB6A78">
                        <w:rPr>
                          <w:rFonts w:ascii="Open Sans Regular" w:hAnsi="Open Sans Regular"/>
                          <w:sz w:val="28"/>
                          <w:szCs w:val="32"/>
                        </w:rPr>
                        <w:t xml:space="preserve"> Bedroom(s)</w:t>
                      </w:r>
                    </w:p>
                  </w:txbxContent>
                </v:textbox>
                <w10:wrap anchorx="margin"/>
              </v:shape>
            </w:pict>
          </mc:Fallback>
        </mc:AlternateContent>
      </w:r>
      <w:r>
        <w:rPr>
          <w:noProof/>
        </w:rPr>
        <mc:AlternateContent>
          <mc:Choice Requires="wps">
            <w:drawing>
              <wp:anchor distT="0" distB="0" distL="114300" distR="114300" simplePos="0" relativeHeight="251694080" behindDoc="0" locked="0" layoutInCell="1" allowOverlap="1" wp14:anchorId="5566F4EC" wp14:editId="69CEEA08">
                <wp:simplePos x="0" y="0"/>
                <wp:positionH relativeFrom="margin">
                  <wp:posOffset>-275590</wp:posOffset>
                </wp:positionH>
                <wp:positionV relativeFrom="paragraph">
                  <wp:posOffset>8716547</wp:posOffset>
                </wp:positionV>
                <wp:extent cx="3306445" cy="277495"/>
                <wp:effectExtent l="0" t="0" r="8255" b="8255"/>
                <wp:wrapNone/>
                <wp:docPr id="446100318" name="Text Box 10"/>
                <wp:cNvGraphicFramePr/>
                <a:graphic xmlns:a="http://schemas.openxmlformats.org/drawingml/2006/main">
                  <a:graphicData uri="http://schemas.microsoft.com/office/word/2010/wordprocessingShape">
                    <wps:wsp>
                      <wps:cNvSpPr txBox="1"/>
                      <wps:spPr>
                        <a:xfrm>
                          <a:off x="0" y="0"/>
                          <a:ext cx="3306445" cy="277495"/>
                        </a:xfrm>
                        <a:prstGeom prst="rect">
                          <a:avLst/>
                        </a:prstGeom>
                        <a:noFill/>
                        <a:ln w="6350">
                          <a:noFill/>
                        </a:ln>
                      </wps:spPr>
                      <wps:txbx>
                        <w:txbxContent>
                          <w:p w14:paraId="75F61EA9" w14:textId="77777777" w:rsidR="009D3B1A" w:rsidRPr="00EB6A78" w:rsidRDefault="00CD4532" w:rsidP="009D3B1A">
                            <w:pPr>
                              <w:spacing w:line="360" w:lineRule="auto"/>
                              <w:rPr>
                                <w:rFonts w:ascii="Open Sans Regular" w:hAnsi="Open Sans Regular"/>
                                <w:sz w:val="28"/>
                                <w:szCs w:val="32"/>
                              </w:rPr>
                            </w:pPr>
                            <w:r w:rsidRPr="00EB6A78">
                              <w:rPr>
                                <w:rFonts w:ascii="Open Sans Regular" w:hAnsi="Open Sans Regular"/>
                                <w:sz w:val="28"/>
                                <w:szCs w:val="32"/>
                              </w:rPr>
                              <w:t>2 Reception(s)</w:t>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0" o:spid="_x0000_s1027" type="#_x0000_t202" style="width:260.35pt;height:21.85pt;margin-top:686.34pt;margin-left:-21.7pt;mso-height-percent:0;mso-height-relative:margin;mso-position-horizontal-relative:margin;mso-width-percent:0;mso-width-relative:margin;mso-wrap-distance-bottom:0;mso-wrap-distance-left:9pt;mso-wrap-distance-right:9pt;mso-wrap-distance-top:0;position:absolute;v-text-anchor:top;z-index:251693056" filled="f" fillcolor="this" stroked="f" strokeweight="0.5pt">
                <v:textbox inset="0,0,0,0">
                  <w:txbxContent>
                    <w:p w:rsidR="009D3B1A" w:rsidRPr="00EB6A78" w:rsidP="009D3B1A" w14:paraId="738B816E" w14:textId="77777777">
                      <w:pPr>
                        <w:spacing w:line="360" w:lineRule="auto"/>
                        <w:rPr>
                          <w:rFonts w:ascii="Open Sans Regular" w:hAnsi="Open Sans Regular"/>
                          <w:sz w:val="28"/>
                          <w:szCs w:val="32"/>
                        </w:rPr>
                      </w:pPr>
                      <w:r w:rsidRPr="00EB6A78">
                        <w:rPr>
                          <w:rFonts w:ascii="Open Sans Regular" w:hAnsi="Open Sans Regular"/>
                          <w:sz w:val="28"/>
                          <w:szCs w:val="32"/>
                        </w:rPr>
                        <w:t>2</w:t>
                      </w:r>
                      <w:r w:rsidRPr="00EB6A78">
                        <w:rPr>
                          <w:rFonts w:ascii="Open Sans Regular" w:hAnsi="Open Sans Regular"/>
                          <w:sz w:val="28"/>
                          <w:szCs w:val="32"/>
                        </w:rPr>
                        <w:t xml:space="preserve"> Reception(s)</w:t>
                      </w:r>
                    </w:p>
                  </w:txbxContent>
                </v:textbox>
                <w10:wrap anchorx="margin"/>
              </v:shape>
            </w:pict>
          </mc:Fallback>
        </mc:AlternateContent>
      </w:r>
      <w:r>
        <w:rPr>
          <w:noProof/>
        </w:rPr>
        <mc:AlternateContent>
          <mc:Choice Requires="wps">
            <w:drawing>
              <wp:anchor distT="0" distB="0" distL="114300" distR="114300" simplePos="0" relativeHeight="251696128" behindDoc="0" locked="0" layoutInCell="1" allowOverlap="1" wp14:anchorId="41F52F1D" wp14:editId="761D4F30">
                <wp:simplePos x="0" y="0"/>
                <wp:positionH relativeFrom="margin">
                  <wp:posOffset>-281940</wp:posOffset>
                </wp:positionH>
                <wp:positionV relativeFrom="paragraph">
                  <wp:posOffset>9074052</wp:posOffset>
                </wp:positionV>
                <wp:extent cx="3306445" cy="277495"/>
                <wp:effectExtent l="0" t="0" r="8255" b="8255"/>
                <wp:wrapNone/>
                <wp:docPr id="714223907" name="Text Box 10"/>
                <wp:cNvGraphicFramePr/>
                <a:graphic xmlns:a="http://schemas.openxmlformats.org/drawingml/2006/main">
                  <a:graphicData uri="http://schemas.microsoft.com/office/word/2010/wordprocessingShape">
                    <wps:wsp>
                      <wps:cNvSpPr txBox="1"/>
                      <wps:spPr>
                        <a:xfrm>
                          <a:off x="0" y="0"/>
                          <a:ext cx="3306445" cy="277495"/>
                        </a:xfrm>
                        <a:prstGeom prst="rect">
                          <a:avLst/>
                        </a:prstGeom>
                        <a:noFill/>
                        <a:ln w="6350">
                          <a:noFill/>
                        </a:ln>
                      </wps:spPr>
                      <wps:txbx>
                        <w:txbxContent>
                          <w:p w14:paraId="23E3441F" w14:textId="77777777" w:rsidR="009D3B1A" w:rsidRPr="00EB6A78" w:rsidRDefault="00CD4532" w:rsidP="009D3B1A">
                            <w:pPr>
                              <w:spacing w:line="360" w:lineRule="auto"/>
                              <w:rPr>
                                <w:rFonts w:ascii="Open Sans Regular" w:hAnsi="Open Sans Regular"/>
                                <w:sz w:val="28"/>
                                <w:szCs w:val="32"/>
                              </w:rPr>
                            </w:pPr>
                            <w:r w:rsidRPr="00EB6A78">
                              <w:rPr>
                                <w:rFonts w:ascii="Open Sans Regular" w:hAnsi="Open Sans Regular"/>
                                <w:sz w:val="28"/>
                                <w:szCs w:val="32"/>
                              </w:rPr>
                              <w:t>1 Bathroom(s)</w:t>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0" o:spid="_x0000_s1028" type="#_x0000_t202" style="width:260.35pt;height:21.85pt;margin-top:714.49pt;margin-left:-22.2pt;mso-height-percent:0;mso-height-relative:margin;mso-position-horizontal-relative:margin;mso-width-percent:0;mso-width-relative:margin;mso-wrap-distance-bottom:0;mso-wrap-distance-left:9pt;mso-wrap-distance-right:9pt;mso-wrap-distance-top:0;position:absolute;v-text-anchor:top;z-index:251695104" filled="f" fillcolor="this" stroked="f" strokeweight="0.5pt">
                <v:textbox inset="0,0,0,0">
                  <w:txbxContent>
                    <w:p w:rsidR="009D3B1A" w:rsidRPr="00EB6A78" w:rsidP="009D3B1A" w14:paraId="49F13E30" w14:textId="77777777">
                      <w:pPr>
                        <w:spacing w:line="360" w:lineRule="auto"/>
                        <w:rPr>
                          <w:rFonts w:ascii="Open Sans Regular" w:hAnsi="Open Sans Regular"/>
                          <w:sz w:val="28"/>
                          <w:szCs w:val="32"/>
                        </w:rPr>
                      </w:pPr>
                      <w:r w:rsidRPr="00EB6A78">
                        <w:rPr>
                          <w:rFonts w:ascii="Open Sans Regular" w:hAnsi="Open Sans Regular"/>
                          <w:sz w:val="28"/>
                          <w:szCs w:val="32"/>
                        </w:rPr>
                        <w:t>1</w:t>
                      </w:r>
                      <w:r w:rsidRPr="00EB6A78">
                        <w:rPr>
                          <w:rFonts w:ascii="Open Sans Regular" w:hAnsi="Open Sans Regular"/>
                          <w:sz w:val="28"/>
                          <w:szCs w:val="32"/>
                        </w:rPr>
                        <w:t xml:space="preserve"> Bathroom(s)</w:t>
                      </w:r>
                    </w:p>
                  </w:txbxContent>
                </v:textbox>
                <w10:wrap anchorx="margin"/>
              </v:shape>
            </w:pict>
          </mc:Fallback>
        </mc:AlternateContent>
      </w:r>
      <w:r>
        <w:rPr>
          <w:noProof/>
        </w:rPr>
        <w:drawing>
          <wp:anchor distT="0" distB="0" distL="114300" distR="114300" simplePos="0" relativeHeight="251687936" behindDoc="1" locked="0" layoutInCell="1" allowOverlap="1" wp14:anchorId="5D73D49B" wp14:editId="3FB01500">
            <wp:simplePos x="0" y="0"/>
            <wp:positionH relativeFrom="margin">
              <wp:posOffset>-609600</wp:posOffset>
            </wp:positionH>
            <wp:positionV relativeFrom="page">
              <wp:posOffset>9408160</wp:posOffset>
            </wp:positionV>
            <wp:extent cx="251460" cy="251460"/>
            <wp:effectExtent l="0" t="0" r="0" b="0"/>
            <wp:wrapTight wrapText="bothSides">
              <wp:wrapPolygon edited="0">
                <wp:start x="0" y="0"/>
                <wp:lineTo x="0" y="19636"/>
                <wp:lineTo x="19636" y="19636"/>
                <wp:lineTo x="19636" y="0"/>
                <wp:lineTo x="0" y="0"/>
              </wp:wrapPolygon>
            </wp:wrapTight>
            <wp:docPr id="475745503"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5745503" name="Graphic 1"/>
                    <pic:cNvPicPr/>
                  </pic:nvPicPr>
                  <pic:blipFill>
                    <a:blip r:embed="rId7">
                      <a:extLst>
                        <a:ext uri="{28A0092B-C50C-407E-A947-70E740481C1C}">
                          <a14:useLocalDpi xmlns:a14="http://schemas.microsoft.com/office/drawing/2010/main" val="0"/>
                        </a:ext>
                        <a:ext uri="{96DAC541-7B7A-43D3-8B79-37D633B846F1}">
                          <asvg:svgBlip xmlns:asvg="http://schemas.microsoft.com/office/drawing/2016/SVG/main" r:embed="rId8"/>
                        </a:ext>
                      </a:extLst>
                    </a:blip>
                    <a:stretch>
                      <a:fillRect/>
                    </a:stretch>
                  </pic:blipFill>
                  <pic:spPr>
                    <a:xfrm>
                      <a:off x="0" y="0"/>
                      <a:ext cx="251460" cy="251460"/>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88960" behindDoc="0" locked="0" layoutInCell="1" allowOverlap="1" wp14:anchorId="612280E8" wp14:editId="03B8314E">
            <wp:simplePos x="0" y="0"/>
            <wp:positionH relativeFrom="column">
              <wp:posOffset>-609600</wp:posOffset>
            </wp:positionH>
            <wp:positionV relativeFrom="bottomMargin">
              <wp:posOffset>24765</wp:posOffset>
            </wp:positionV>
            <wp:extent cx="251460" cy="241935"/>
            <wp:effectExtent l="0" t="0" r="0" b="5715"/>
            <wp:wrapNone/>
            <wp:docPr id="955926999"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5926999" name="Graphic 1"/>
                    <pic:cNvPicPr/>
                  </pic:nvPicPr>
                  <pic:blipFill>
                    <a:blip r:embed="rId9">
                      <a:extLst>
                        <a:ext uri="{28A0092B-C50C-407E-A947-70E740481C1C}">
                          <a14:useLocalDpi xmlns:a14="http://schemas.microsoft.com/office/drawing/2010/main" val="0"/>
                        </a:ext>
                        <a:ext uri="{96DAC541-7B7A-43D3-8B79-37D633B846F1}">
                          <asvg:svgBlip xmlns:asvg="http://schemas.microsoft.com/office/drawing/2016/SVG/main" r:embed="rId10"/>
                        </a:ext>
                      </a:extLst>
                    </a:blip>
                    <a:stretch>
                      <a:fillRect/>
                    </a:stretch>
                  </pic:blipFill>
                  <pic:spPr>
                    <a:xfrm>
                      <a:off x="0" y="0"/>
                      <a:ext cx="251460" cy="241935"/>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89984" behindDoc="1" locked="0" layoutInCell="1" allowOverlap="1" wp14:anchorId="4C483BD3" wp14:editId="0A2BFA3A">
            <wp:simplePos x="0" y="0"/>
            <wp:positionH relativeFrom="margin">
              <wp:posOffset>-609600</wp:posOffset>
            </wp:positionH>
            <wp:positionV relativeFrom="page">
              <wp:posOffset>10157362</wp:posOffset>
            </wp:positionV>
            <wp:extent cx="251460" cy="241935"/>
            <wp:effectExtent l="0" t="0" r="0" b="5715"/>
            <wp:wrapTight wrapText="bothSides">
              <wp:wrapPolygon edited="0">
                <wp:start x="0" y="0"/>
                <wp:lineTo x="0" y="20409"/>
                <wp:lineTo x="19636" y="20409"/>
                <wp:lineTo x="19636" y="0"/>
                <wp:lineTo x="0" y="0"/>
              </wp:wrapPolygon>
            </wp:wrapTight>
            <wp:docPr id="1200810881"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0810881" name="Graphic 1"/>
                    <pic:cNvPicPr/>
                  </pic:nvPicPr>
                  <pic:blipFill>
                    <a:blip r:embed="rId11">
                      <a:extLst>
                        <a:ext uri="{28A0092B-C50C-407E-A947-70E740481C1C}">
                          <a14:useLocalDpi xmlns:a14="http://schemas.microsoft.com/office/drawing/2010/main" val="0"/>
                        </a:ext>
                        <a:ext uri="{96DAC541-7B7A-43D3-8B79-37D633B846F1}">
                          <asvg:svgBlip xmlns:asvg="http://schemas.microsoft.com/office/drawing/2016/SVG/main" r:embed="rId12"/>
                        </a:ext>
                      </a:extLst>
                    </a:blip>
                    <a:stretch>
                      <a:fillRect/>
                    </a:stretch>
                  </pic:blipFill>
                  <pic:spPr>
                    <a:xfrm>
                      <a:off x="0" y="0"/>
                      <a:ext cx="251460" cy="241935"/>
                    </a:xfrm>
                    <a:prstGeom prst="rect">
                      <a:avLst/>
                    </a:prstGeom>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84864" behindDoc="0" locked="0" layoutInCell="1" allowOverlap="1" wp14:anchorId="542B3E1D" wp14:editId="19FABD79">
                <wp:simplePos x="0" y="0"/>
                <wp:positionH relativeFrom="page">
                  <wp:posOffset>187325</wp:posOffset>
                </wp:positionH>
                <wp:positionV relativeFrom="paragraph">
                  <wp:posOffset>7176868</wp:posOffset>
                </wp:positionV>
                <wp:extent cx="4914900" cy="1140644"/>
                <wp:effectExtent l="0" t="0" r="0" b="2540"/>
                <wp:wrapNone/>
                <wp:docPr id="535089792" name="Text Box 5"/>
                <wp:cNvGraphicFramePr/>
                <a:graphic xmlns:a="http://schemas.openxmlformats.org/drawingml/2006/main">
                  <a:graphicData uri="http://schemas.microsoft.com/office/word/2010/wordprocessingShape">
                    <wps:wsp>
                      <wps:cNvSpPr txBox="1"/>
                      <wps:spPr>
                        <a:xfrm>
                          <a:off x="0" y="0"/>
                          <a:ext cx="4914900" cy="1140644"/>
                        </a:xfrm>
                        <a:prstGeom prst="rect">
                          <a:avLst/>
                        </a:prstGeom>
                        <a:noFill/>
                        <a:ln w="6350">
                          <a:noFill/>
                        </a:ln>
                      </wps:spPr>
                      <wps:txbx>
                        <w:txbxContent>
                          <w:p w14:paraId="1D5DDF92" w14:textId="77777777" w:rsidR="002E5454" w:rsidRPr="002E5454" w:rsidRDefault="00CD4532" w:rsidP="002E5454">
                            <w:pPr>
                              <w:rPr>
                                <w:rFonts w:ascii="Open Sans SemiBold" w:eastAsia="Open Sans SemiBold" w:hAnsi="Open Sans SemiBold" w:cs="Open Sans SemiBold"/>
                                <w:b/>
                                <w:bCs/>
                                <w:sz w:val="40"/>
                                <w:szCs w:val="40"/>
                              </w:rPr>
                            </w:pPr>
                            <w:r w:rsidRPr="002E5454">
                              <w:rPr>
                                <w:rFonts w:ascii="Open Sans SemiBold" w:eastAsia="Open Sans SemiBold" w:hAnsi="Open Sans SemiBold" w:cs="Open Sans SemiBold"/>
                                <w:b/>
                                <w:bCs/>
                                <w:sz w:val="40"/>
                                <w:szCs w:val="40"/>
                              </w:rPr>
                              <w:t>£239,950.00</w:t>
                            </w:r>
                          </w:p>
                          <w:p w14:paraId="35569C03" w14:textId="77777777" w:rsidR="00F2240E" w:rsidRDefault="00CD4532">
                            <w:pPr>
                              <w:rPr>
                                <w:rFonts w:ascii="Open Sans SemiBold" w:eastAsia="Open Sans SemiBold" w:hAnsi="Open Sans SemiBold" w:cs="Open Sans SemiBold"/>
                                <w:b/>
                                <w:bCs/>
                                <w:sz w:val="40"/>
                                <w:szCs w:val="40"/>
                              </w:rPr>
                            </w:pPr>
                            <w:r>
                              <w:rPr>
                                <w:rFonts w:ascii="Open Sans SemiBold" w:eastAsia="Open Sans SemiBold" w:hAnsi="Open Sans SemiBold" w:cs="Open Sans SemiBold"/>
                                <w:b/>
                                <w:bCs/>
                                <w:sz w:val="40"/>
                                <w:szCs w:val="40"/>
                              </w:rPr>
                              <w:t>231 Kings Manor, LN4</w:t>
                            </w:r>
                          </w:p>
                          <w:p w14:paraId="56ABECDD" w14:textId="77777777" w:rsidR="00F2240E" w:rsidRPr="00EB6A78" w:rsidRDefault="00CD4532" w:rsidP="00F2240E">
                            <w:r w:rsidRPr="002E5454">
                              <w:rPr>
                                <w:rFonts w:ascii="Open Sans SemiBold" w:eastAsia="Open Sans SemiBold" w:hAnsi="Open Sans SemiBold" w:cs="Open Sans SemiBold"/>
                                <w:b/>
                                <w:bCs/>
                                <w:sz w:val="40"/>
                                <w:szCs w:val="40"/>
                              </w:rPr>
                              <w:t>EPC Rating ‘’</w:t>
                            </w:r>
                          </w:p>
                          <w:p w14:paraId="1CAAC8F5" w14:textId="77777777" w:rsidR="00F2240E" w:rsidRPr="00F2240E" w:rsidRDefault="00F2240E">
                            <w:pPr>
                              <w:rPr>
                                <w:rFonts w:ascii="Open Sans SemiBold" w:eastAsia="Open Sans SemiBold" w:hAnsi="Open Sans SemiBold" w:cs="Open Sans SemiBold"/>
                                <w:b/>
                                <w:bCs/>
                                <w:sz w:val="40"/>
                                <w:szCs w:val="4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5" o:spid="_x0000_s1029" type="#_x0000_t202" style="width:387pt;height:89.81pt;margin-top:565.11pt;margin-left:14.75pt;mso-height-percent:0;mso-height-relative:margin;mso-position-horizontal-relative:page;mso-width-percent:0;mso-width-relative:margin;mso-wrap-distance-bottom:0;mso-wrap-distance-left:9pt;mso-wrap-distance-right:9pt;mso-wrap-distance-top:0;position:absolute;v-text-anchor:top;z-index:251683840" filled="f" fillcolor="this" stroked="f" strokeweight="0.5pt">
                <v:textbox>
                  <w:txbxContent>
                    <w:p w:rsidR="002E5454" w:rsidRPr="002E5454" w:rsidP="002E5454" w14:paraId="01294C4A" w14:textId="44504477">
                      <w:pPr>
                        <w:rPr>
                          <w:rFonts w:ascii="Open Sans SemiBold" w:eastAsia="Open Sans SemiBold" w:hAnsi="Open Sans SemiBold" w:cs="Open Sans SemiBold"/>
                          <w:b/>
                          <w:bCs/>
                          <w:sz w:val="40"/>
                          <w:szCs w:val="40"/>
                        </w:rPr>
                      </w:pPr>
                      <w:r w:rsidRPr="002E5454">
                        <w:rPr>
                          <w:rFonts w:ascii="Open Sans SemiBold" w:eastAsia="Open Sans SemiBold" w:hAnsi="Open Sans SemiBold" w:cs="Open Sans SemiBold"/>
                          <w:b/>
                          <w:bCs/>
                          <w:sz w:val="40"/>
                          <w:szCs w:val="40"/>
                        </w:rPr>
                        <w:t>£</w:t>
                      </w:r>
                      <w:r w:rsidRPr="002E5454">
                        <w:rPr>
                          <w:rFonts w:ascii="Open Sans SemiBold" w:eastAsia="Open Sans SemiBold" w:hAnsi="Open Sans SemiBold" w:cs="Open Sans SemiBold"/>
                          <w:b/>
                          <w:bCs/>
                          <w:sz w:val="40"/>
                          <w:szCs w:val="40"/>
                        </w:rPr>
                        <w:t>239,950.00</w:t>
                      </w:r>
                    </w:p>
                    <w:p w:rsidR="00F2240E" w14:paraId="37B3344D" w14:textId="250B5EFA">
                      <w:pPr>
                        <w:rPr>
                          <w:rFonts w:ascii="Open Sans SemiBold" w:eastAsia="Open Sans SemiBold" w:hAnsi="Open Sans SemiBold" w:cs="Open Sans SemiBold"/>
                          <w:b/>
                          <w:bCs/>
                          <w:sz w:val="40"/>
                          <w:szCs w:val="40"/>
                        </w:rPr>
                      </w:pPr>
                      <w:r>
                        <w:rPr>
                          <w:rFonts w:ascii="Open Sans SemiBold" w:eastAsia="Open Sans SemiBold" w:hAnsi="Open Sans SemiBold" w:cs="Open Sans SemiBold"/>
                          <w:b/>
                          <w:bCs/>
                          <w:sz w:val="40"/>
                          <w:szCs w:val="40"/>
                        </w:rPr>
                        <w:t>231 Kings Manor, LN4</w:t>
                      </w:r>
                    </w:p>
                    <w:p w:rsidR="00F2240E" w:rsidRPr="00EB6A78" w:rsidP="00F2240E" w14:paraId="4A5D3D35" w14:textId="77777777">
                      <w:r w:rsidRPr="002E5454">
                        <w:rPr>
                          <w:rFonts w:ascii="Open Sans SemiBold" w:eastAsia="Open Sans SemiBold" w:hAnsi="Open Sans SemiBold" w:cs="Open Sans SemiBold"/>
                          <w:b/>
                          <w:bCs/>
                          <w:sz w:val="40"/>
                          <w:szCs w:val="40"/>
                        </w:rPr>
                        <w:t>EPC Rating ‘</w:t>
                      </w:r>
                      <w:r w:rsidRPr="002E5454">
                        <w:rPr>
                          <w:rFonts w:ascii="Open Sans SemiBold" w:eastAsia="Open Sans SemiBold" w:hAnsi="Open Sans SemiBold" w:cs="Open Sans SemiBold"/>
                          <w:b/>
                          <w:bCs/>
                          <w:sz w:val="40"/>
                          <w:szCs w:val="40"/>
                        </w:rPr>
                        <w:t>’</w:t>
                      </w:r>
                    </w:p>
                    <w:p w:rsidR="00F2240E" w:rsidRPr="00F2240E" w14:paraId="32643BF7" w14:textId="77777777">
                      <w:pPr>
                        <w:rPr>
                          <w:rFonts w:ascii="Open Sans SemiBold" w:eastAsia="Open Sans SemiBold" w:hAnsi="Open Sans SemiBold" w:cs="Open Sans SemiBold"/>
                          <w:b/>
                          <w:bCs/>
                          <w:sz w:val="40"/>
                          <w:szCs w:val="40"/>
                        </w:rPr>
                      </w:pPr>
                    </w:p>
                  </w:txbxContent>
                </v:textbox>
              </v:shape>
            </w:pict>
          </mc:Fallback>
        </mc:AlternateContent>
      </w:r>
      <w:r>
        <w:rPr>
          <w:noProof/>
        </w:rPr>
        <mc:AlternateContent>
          <mc:Choice Requires="wps">
            <w:drawing>
              <wp:anchor distT="0" distB="0" distL="114300" distR="114300" simplePos="0" relativeHeight="251699200" behindDoc="0" locked="0" layoutInCell="1" allowOverlap="1" wp14:anchorId="434383C1" wp14:editId="102250D1">
                <wp:simplePos x="0" y="0"/>
                <wp:positionH relativeFrom="page">
                  <wp:posOffset>1565844</wp:posOffset>
                </wp:positionH>
                <wp:positionV relativeFrom="paragraph">
                  <wp:posOffset>5728282</wp:posOffset>
                </wp:positionV>
                <wp:extent cx="4914900" cy="850900"/>
                <wp:effectExtent l="0" t="0" r="0" b="6350"/>
                <wp:wrapNone/>
                <wp:docPr id="1762772905" name="Text Box 5"/>
                <wp:cNvGraphicFramePr/>
                <a:graphic xmlns:a="http://schemas.openxmlformats.org/drawingml/2006/main">
                  <a:graphicData uri="http://schemas.microsoft.com/office/word/2010/wordprocessingShape">
                    <wps:wsp>
                      <wps:cNvSpPr txBox="1"/>
                      <wps:spPr>
                        <a:xfrm>
                          <a:off x="0" y="0"/>
                          <a:ext cx="4914900" cy="850900"/>
                        </a:xfrm>
                        <a:prstGeom prst="rect">
                          <a:avLst/>
                        </a:prstGeom>
                        <a:noFill/>
                        <a:ln w="6350">
                          <a:noFill/>
                        </a:ln>
                      </wps:spPr>
                      <wps:txbx>
                        <w:txbxContent>
                          <w:p w14:paraId="4D7AD898" w14:textId="77777777" w:rsidR="00F2240E" w:rsidRDefault="00F2240E" w:rsidP="00F2240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_x0000_s1030" type="#_x0000_t202" style="width:387pt;height:67pt;margin-top:451.05pt;margin-left:123.3pt;mso-height-percent:0;mso-height-relative:margin;mso-position-horizontal-relative:page;mso-width-percent:0;mso-width-relative:margin;mso-wrap-distance-bottom:0;mso-wrap-distance-left:9pt;mso-wrap-distance-right:9pt;mso-wrap-distance-top:0;mso-wrap-style:square;position:absolute;visibility:visible;v-text-anchor:top;z-index:251700224" filled="f" stroked="f" strokeweight="0.5pt">
                <v:textbox>
                  <w:txbxContent>
                    <w:p w:rsidR="00F2240E" w:rsidP="00F2240E" w14:paraId="2FE34B8C" w14:textId="77777777"/>
                  </w:txbxContent>
                </v:textbox>
              </v:shape>
            </w:pict>
          </mc:Fallback>
        </mc:AlternateContent>
      </w:r>
      <w:r w:rsidR="00E425D7">
        <w:rPr>
          <w:noProof/>
        </w:rPr>
        <w:drawing>
          <wp:anchor distT="0" distB="0" distL="114300" distR="114300" simplePos="0" relativeHeight="251682816" behindDoc="0" locked="0" layoutInCell="1" allowOverlap="1" wp14:anchorId="0F832344" wp14:editId="34ECAA2A">
            <wp:simplePos x="0" y="0"/>
            <wp:positionH relativeFrom="column">
              <wp:posOffset>4742121</wp:posOffset>
            </wp:positionH>
            <wp:positionV relativeFrom="paragraph">
              <wp:posOffset>7261299</wp:posOffset>
            </wp:positionV>
            <wp:extent cx="1123746" cy="701749"/>
            <wp:effectExtent l="0" t="0" r="635" b="3175"/>
            <wp:wrapNone/>
            <wp:docPr id="40341847"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341847" name="Graphic 1"/>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128785" cy="704896"/>
                    </a:xfrm>
                    <a:prstGeom prst="rect">
                      <a:avLst/>
                    </a:prstGeom>
                  </pic:spPr>
                </pic:pic>
              </a:graphicData>
            </a:graphic>
            <wp14:sizeRelH relativeFrom="margin">
              <wp14:pctWidth>0</wp14:pctWidth>
            </wp14:sizeRelH>
            <wp14:sizeRelV relativeFrom="margin">
              <wp14:pctHeight>0</wp14:pctHeight>
            </wp14:sizeRelV>
          </wp:anchor>
        </w:drawing>
      </w:r>
      <w:r w:rsidR="00E425D7">
        <w:rPr>
          <w:noProof/>
        </w:rPr>
        <mc:AlternateContent>
          <mc:Choice Requires="wps">
            <w:drawing>
              <wp:anchor distT="0" distB="0" distL="114300" distR="114300" simplePos="0" relativeHeight="251686912" behindDoc="0" locked="0" layoutInCell="1" allowOverlap="1" wp14:anchorId="7648EB84" wp14:editId="6680141F">
                <wp:simplePos x="0" y="0"/>
                <wp:positionH relativeFrom="margin">
                  <wp:posOffset>4191000</wp:posOffset>
                </wp:positionH>
                <wp:positionV relativeFrom="paragraph">
                  <wp:posOffset>8111593</wp:posOffset>
                </wp:positionV>
                <wp:extent cx="2235835" cy="1343025"/>
                <wp:effectExtent l="0" t="0" r="12065" b="9525"/>
                <wp:wrapNone/>
                <wp:docPr id="401560586" name="Text Box 10"/>
                <wp:cNvGraphicFramePr/>
                <a:graphic xmlns:a="http://schemas.openxmlformats.org/drawingml/2006/main">
                  <a:graphicData uri="http://schemas.microsoft.com/office/word/2010/wordprocessingShape">
                    <wps:wsp>
                      <wps:cNvSpPr txBox="1"/>
                      <wps:spPr>
                        <a:xfrm>
                          <a:off x="0" y="0"/>
                          <a:ext cx="2235835" cy="1343025"/>
                        </a:xfrm>
                        <a:prstGeom prst="rect">
                          <a:avLst/>
                        </a:prstGeom>
                        <a:noFill/>
                        <a:ln w="6350">
                          <a:noFill/>
                        </a:ln>
                      </wps:spPr>
                      <wps:txbx>
                        <w:txbxContent>
                          <w:p w14:paraId="68014A4F" w14:textId="77777777" w:rsidR="009D3B1A" w:rsidRPr="00EB6A78" w:rsidRDefault="00CD4532" w:rsidP="009D3B1A">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 xml:space="preserve">Allocated Driveway </w:t>
                            </w:r>
                          </w:p>
                          <w:p w14:paraId="148C9CBB" w14:textId="77777777" w:rsidR="009D3B1A" w:rsidRPr="00EB6A78" w:rsidRDefault="00CD4532" w:rsidP="009D3B1A">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Move-In Ready Condition</w:t>
                            </w:r>
                          </w:p>
                          <w:p w14:paraId="71657837" w14:textId="77777777" w:rsidR="009D3B1A" w:rsidRPr="00EB6A78" w:rsidRDefault="00CD4532" w:rsidP="009D3B1A">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Generous Enclosed Rear Garden</w:t>
                            </w:r>
                          </w:p>
                          <w:p w14:paraId="5CC1BE5B" w14:textId="77777777" w:rsidR="009D3B1A" w:rsidRPr="00F57BF4" w:rsidRDefault="009D3B1A" w:rsidP="00F57BF4">
                            <w:pPr>
                              <w:spacing w:line="360" w:lineRule="auto"/>
                              <w:rPr>
                                <w:rFonts w:ascii="Open Sans Regular" w:hAnsi="Open Sans Regular"/>
                                <w:sz w:val="22"/>
                                <w:szCs w:val="22"/>
                              </w:rPr>
                            </w:pPr>
                          </w:p>
                          <w:p w14:paraId="0FB083F3" w14:textId="77777777" w:rsidR="009D3B1A" w:rsidRPr="00EB6A78" w:rsidRDefault="009D3B1A" w:rsidP="009D3B1A">
                            <w:pPr>
                              <w:pStyle w:val="ListParagraph"/>
                              <w:numPr>
                                <w:ilvl w:val="0"/>
                                <w:numId w:val="1"/>
                              </w:numPr>
                              <w:spacing w:line="360" w:lineRule="auto"/>
                              <w:rPr>
                                <w:rFonts w:ascii="Open Sans Regular" w:hAnsi="Open Sans Regular"/>
                                <w:sz w:val="22"/>
                                <w:szCs w:val="22"/>
                              </w:rPr>
                            </w:pPr>
                          </w:p>
                          <w:p w14:paraId="01C2C16C" w14:textId="77777777" w:rsidR="009D3B1A" w:rsidRPr="00EB6A78" w:rsidRDefault="009D3B1A" w:rsidP="009D3B1A">
                            <w:pPr>
                              <w:pStyle w:val="ListParagraph"/>
                              <w:numPr>
                                <w:ilvl w:val="0"/>
                                <w:numId w:val="1"/>
                              </w:numPr>
                              <w:spacing w:line="360" w:lineRule="auto"/>
                              <w:rPr>
                                <w:rFonts w:ascii="Open Sans Regular" w:hAnsi="Open Sans Regular"/>
                                <w:sz w:val="22"/>
                                <w:szCs w:val="22"/>
                              </w:rPr>
                            </w:pPr>
                          </w:p>
                          <w:p w14:paraId="2782EBEE" w14:textId="77777777" w:rsidR="009D3B1A" w:rsidRPr="00EB6A78" w:rsidRDefault="009D3B1A" w:rsidP="009D3B1A">
                            <w:pPr>
                              <w:jc w:val="center"/>
                            </w:pP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type w14:anchorId="7648EB84" id="_x0000_t202" coordsize="21600,21600" o:spt="202" path="m,l,21600r21600,l21600,xe">
                <v:stroke joinstyle="miter"/>
                <v:path gradientshapeok="t" o:connecttype="rect"/>
              </v:shapetype>
              <v:shape id="_x0000_s1032" type="#_x0000_t202" style="position:absolute;margin-left:330pt;margin-top:638.7pt;width:176.05pt;height:105.75pt;z-index:2516869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" filled="f" stroked="f" strokeweight=".5pt">
                <v:textbox inset="0,0,0,0">
                  <w:txbxContent>
                    <w:p w14:paraId="68014A4F" w14:textId="77777777" w:rsidR="009D3B1A" w:rsidRPr="00EB6A78" w:rsidRDefault="00CD4532" w:rsidP="009D3B1A">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 xml:space="preserve">Allocated Driveway </w:t>
                      </w:r>
                    </w:p>
                    <w:p w14:paraId="148C9CBB" w14:textId="77777777" w:rsidR="009D3B1A" w:rsidRPr="00EB6A78" w:rsidRDefault="00CD4532" w:rsidP="009D3B1A">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Move-In Ready Condition</w:t>
                      </w:r>
                    </w:p>
                    <w:p w14:paraId="71657837" w14:textId="77777777" w:rsidR="009D3B1A" w:rsidRPr="00EB6A78" w:rsidRDefault="00CD4532" w:rsidP="009D3B1A">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Generous Enclosed Rear Garden</w:t>
                      </w:r>
                    </w:p>
                    <w:p w14:paraId="5CC1BE5B" w14:textId="77777777" w:rsidR="009D3B1A" w:rsidRPr="00F57BF4" w:rsidRDefault="009D3B1A" w:rsidP="00F57BF4">
                      <w:pPr>
                        <w:spacing w:line="360" w:lineRule="auto"/>
                        <w:rPr>
                          <w:rFonts w:ascii="Open Sans Regular" w:hAnsi="Open Sans Regular"/>
                          <w:sz w:val="22"/>
                          <w:szCs w:val="22"/>
                        </w:rPr>
                      </w:pPr>
                    </w:p>
                    <w:p w14:paraId="0FB083F3" w14:textId="77777777" w:rsidR="009D3B1A" w:rsidRPr="00EB6A78" w:rsidRDefault="009D3B1A" w:rsidP="009D3B1A">
                      <w:pPr>
                        <w:pStyle w:val="ListParagraph"/>
                        <w:numPr>
                          <w:ilvl w:val="0"/>
                          <w:numId w:val="1"/>
                        </w:numPr>
                        <w:spacing w:line="360" w:lineRule="auto"/>
                        <w:rPr>
                          <w:rFonts w:ascii="Open Sans Regular" w:hAnsi="Open Sans Regular"/>
                          <w:sz w:val="22"/>
                          <w:szCs w:val="22"/>
                        </w:rPr>
                      </w:pPr>
                    </w:p>
                    <w:p w14:paraId="01C2C16C" w14:textId="77777777" w:rsidR="009D3B1A" w:rsidRPr="00EB6A78" w:rsidRDefault="009D3B1A" w:rsidP="009D3B1A">
                      <w:pPr>
                        <w:pStyle w:val="ListParagraph"/>
                        <w:numPr>
                          <w:ilvl w:val="0"/>
                          <w:numId w:val="1"/>
                        </w:numPr>
                        <w:spacing w:line="360" w:lineRule="auto"/>
                        <w:rPr>
                          <w:rFonts w:ascii="Open Sans Regular" w:hAnsi="Open Sans Regular"/>
                          <w:sz w:val="22"/>
                          <w:szCs w:val="22"/>
                        </w:rPr>
                      </w:pPr>
                    </w:p>
                    <w:p w14:paraId="2782EBEE" w14:textId="77777777" w:rsidR="009D3B1A" w:rsidRPr="00EB6A78" w:rsidRDefault="009D3B1A" w:rsidP="009D3B1A">
                      <w:pPr>
                        <w:jc w:val="center"/>
                      </w:pPr>
                    </w:p>
                  </w:txbxContent>
                </v:textbox>
                <w10:wrap anchorx="margin"/>
              </v:shape>
            </w:pict>
          </mc:Fallback>
        </mc:AlternateContent>
      </w:r>
      <w:r w:rsidR="008E6A97">
        <w:rPr>
          <w:noProof/>
        </w:rPr>
        <mc:AlternateContent>
          <mc:Choice Requires="wps">
            <w:drawing>
              <wp:anchor distT="0" distB="0" distL="114300" distR="114300" simplePos="0" relativeHeight="251680768" behindDoc="0" locked="0" layoutInCell="1" allowOverlap="1" wp14:anchorId="5A90DC20" wp14:editId="0259A2ED">
                <wp:simplePos x="0" y="0"/>
                <wp:positionH relativeFrom="page">
                  <wp:posOffset>9525</wp:posOffset>
                </wp:positionH>
                <wp:positionV relativeFrom="paragraph">
                  <wp:posOffset>7216775</wp:posOffset>
                </wp:positionV>
                <wp:extent cx="7778750" cy="2399030"/>
                <wp:effectExtent l="0" t="0" r="0" b="1270"/>
                <wp:wrapNone/>
                <wp:docPr id="485801651" name="Rectangle 2"/>
                <wp:cNvGraphicFramePr/>
                <a:graphic xmlns:a="http://schemas.openxmlformats.org/drawingml/2006/main">
                  <a:graphicData uri="http://schemas.microsoft.com/office/word/2010/wordprocessingShape">
                    <wps:wsp>
                      <wps:cNvSpPr/>
                      <wps:spPr>
                        <a:xfrm>
                          <a:off x="0" y="0"/>
                          <a:ext cx="7778750" cy="2399030"/>
                        </a:xfrm>
                        <a:prstGeom prst="rect">
                          <a:avLst/>
                        </a:prstGeom>
                        <a:solidFill>
                          <a:srgbClr val="DADBDC"/>
                        </a:solid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5B442CEC" w14:textId="77777777" w:rsidR="00480C12" w:rsidRDefault="00480C12" w:rsidP="00480C12">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id="Rectangle 2" o:spid="_x0000_s1032" style="width:612.5pt;height:188.9pt;margin-top:568.25pt;margin-left:0.75pt;mso-height-percent:0;mso-height-relative:margin;mso-position-horizontal-relative:page;mso-width-percent:0;mso-width-relative:margin;mso-wrap-distance-bottom:0;mso-wrap-distance-left:9pt;mso-wrap-distance-right:9pt;mso-wrap-distance-top:0;mso-wrap-style:square;position:absolute;visibility:visible;v-text-anchor:middle;z-index:251681792" fillcolor="#dadbdc" stroked="f" strokeweight="1pt">
                <v:textbox>
                  <w:txbxContent>
                    <w:p w:rsidR="00480C12" w:rsidP="00480C12" w14:paraId="6869D778" w14:textId="77777777">
                      <w:pPr>
                        <w:jc w:val="center"/>
                      </w:pPr>
                    </w:p>
                  </w:txbxContent>
                </v:textbox>
              </v:rect>
            </w:pict>
          </mc:Fallback>
        </mc:AlternateContent>
      </w:r>
      <w:r w:rsidR="009D7480">
        <w:rPr>
          <w:noProof/>
        </w:rPr>
        <mc:AlternateContent>
          <mc:Choice Requires="wps">
            <w:drawing>
              <wp:anchor distT="0" distB="0" distL="114300" distR="114300" simplePos="0" relativeHeight="251679744" behindDoc="0" locked="0" layoutInCell="1" allowOverlap="1" wp14:anchorId="43CC15C5" wp14:editId="076BFED7">
                <wp:simplePos x="0" y="0"/>
                <wp:positionH relativeFrom="page">
                  <wp:posOffset>3846195</wp:posOffset>
                </wp:positionH>
                <wp:positionV relativeFrom="paragraph">
                  <wp:posOffset>4345305</wp:posOffset>
                </wp:positionV>
                <wp:extent cx="3743960" cy="2807970"/>
                <wp:effectExtent l="0" t="0" r="8890" b="0"/>
                <wp:wrapNone/>
                <wp:docPr id="1306520713" name="Text Box 1"/>
                <wp:cNvGraphicFramePr/>
                <a:graphic xmlns:a="http://schemas.openxmlformats.org/drawingml/2006/main">
                  <a:graphicData uri="http://schemas.microsoft.com/office/word/2010/wordprocessingShape">
                    <wps:wsp>
                      <wps:cNvSpPr txBox="1"/>
                      <wps:spPr>
                        <a:xfrm>
                          <a:off x="0" y="0"/>
                          <a:ext cx="3743960" cy="2807970"/>
                        </a:xfrm>
                        <a:prstGeom prst="rect">
                          <a:avLst/>
                        </a:prstGeom>
                        <a:solidFill>
                          <a:schemeClr val="lt1"/>
                        </a:solidFill>
                        <a:ln w="6350">
                          <a:noFill/>
                        </a:ln>
                      </wps:spPr>
                      <wps:txbx>
                        <w:txbxContent>
                          <w:p w14:paraId="5E6BFE86" w14:textId="77777777" w:rsidR="009D3B1A" w:rsidRPr="00DB74D4" w:rsidRDefault="00CD4532" w:rsidP="009D3B1A">
                            <w:r w:rsidRPr="009D7480">
                              <w:rPr>
                                <w:noProof/>
                              </w:rPr>
                              <w:drawing>
                                <wp:inline distT="0" distB="0" distL="0" distR="0" wp14:anchorId="3F181105" wp14:editId="1951C8D5">
                                  <wp:extent cx="4127500" cy="2751667"/>
                                  <wp:effectExtent l="0" t="0" r="0" b="0"/>
                                  <wp:docPr id="1576668358" name="Picture 15766683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6668358" name=""/>
                                          <pic:cNvPicPr>
                                            <a:picLocks noChangeAspect="1"/>
                                          </pic:cNvPicPr>
                                        </pic:nvPicPr>
                                        <pic:blipFill>
                                          <a:blip r:embed="rId14"/>
                                          <a:stretch>
                                            <a:fillRect/>
                                          </a:stretch>
                                        </pic:blipFill>
                                        <pic:spPr>
                                          <a:xfrm>
                                            <a:off x="0" y="0"/>
                                            <a:ext cx="4127500" cy="2751667"/>
                                          </a:xfrm>
                                          <a:prstGeom prst="rect">
                                            <a:avLst/>
                                          </a:prstGeom>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 o:spid="_x0000_s1033" type="#_x0000_t202" style="width:294.8pt;height:221.1pt;margin-top:342.15pt;margin-left:302.85pt;mso-height-percent:0;mso-height-relative:margin;mso-position-horizontal-relative:page;mso-width-percent:0;mso-width-relative:margin;mso-wrap-distance-bottom:0;mso-wrap-distance-left:9pt;mso-wrap-distance-right:9pt;mso-wrap-distance-top:0;position:absolute;v-text-anchor:top;z-index:251678720" fillcolor="white" stroked="f" strokeweight="0.5pt">
                <v:textbox inset="0,0,0,0">
                  <w:txbxContent>
                    <w:p w:rsidR="009D3B1A" w:rsidRPr="00DB74D4" w:rsidP="009D3B1A" w14:paraId="659A6815" w14:textId="0EDF72C0">
                      <w:drawing>
                        <wp:inline>
                          <wp:extent cx="4127500" cy="2751667"/>
                          <wp:docPr id="10008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1" name=""/>
                                  <pic:cNvPicPr>
                                    <a:picLocks noChangeAspect="1"/>
                                  </pic:cNvPicPr>
                                </pic:nvPicPr>
                                <pic:blipFill>
                                  <a:blip xmlns:r="http://schemas.openxmlformats.org/officeDocument/2006/relationships" r:embed="rId15"/>
                                  <a:stretch>
                                    <a:fillRect/>
                                  </a:stretch>
                                </pic:blipFill>
                                <pic:spPr>
                                  <a:xfrm>
                                    <a:off x="0" y="0"/>
                                    <a:ext cx="4127500" cy="2751667"/>
                                  </a:xfrm>
                                  <a:prstGeom prst="rect">
                                    <a:avLst/>
                                  </a:prstGeom>
                                </pic:spPr>
                              </pic:pic>
                            </a:graphicData>
                          </a:graphic>
                        </wp:inline>
                      </w:drawing>
                    </w:p>
                  </w:txbxContent>
                </v:textbox>
              </v:shape>
            </w:pict>
          </mc:Fallback>
        </mc:AlternateContent>
      </w:r>
      <w:r w:rsidR="00715D41">
        <w:rPr>
          <w:noProof/>
        </w:rPr>
        <mc:AlternateContent>
          <mc:Choice Requires="wps">
            <w:drawing>
              <wp:anchor distT="0" distB="0" distL="114300" distR="114300" simplePos="0" relativeHeight="251677696" behindDoc="0" locked="0" layoutInCell="1" allowOverlap="1" wp14:anchorId="551C212C" wp14:editId="33316F20">
                <wp:simplePos x="0" y="0"/>
                <wp:positionH relativeFrom="page">
                  <wp:posOffset>0</wp:posOffset>
                </wp:positionH>
                <wp:positionV relativeFrom="paragraph">
                  <wp:posOffset>4351655</wp:posOffset>
                </wp:positionV>
                <wp:extent cx="3744000" cy="2807970"/>
                <wp:effectExtent l="0" t="0" r="8890" b="0"/>
                <wp:wrapNone/>
                <wp:docPr id="789396041" name="Text Box 1"/>
                <wp:cNvGraphicFramePr/>
                <a:graphic xmlns:a="http://schemas.openxmlformats.org/drawingml/2006/main">
                  <a:graphicData uri="http://schemas.microsoft.com/office/word/2010/wordprocessingShape">
                    <wps:wsp>
                      <wps:cNvSpPr txBox="1"/>
                      <wps:spPr>
                        <a:xfrm>
                          <a:off x="0" y="0"/>
                          <a:ext cx="3744000" cy="2807970"/>
                        </a:xfrm>
                        <a:prstGeom prst="rect">
                          <a:avLst/>
                        </a:prstGeom>
                        <a:solidFill>
                          <a:schemeClr val="lt1"/>
                        </a:solidFill>
                        <a:ln w="6350">
                          <a:noFill/>
                        </a:ln>
                      </wps:spPr>
                      <wps:txbx>
                        <w:txbxContent>
                          <w:p w14:paraId="155CC295" w14:textId="77777777" w:rsidR="009D3B1A" w:rsidRPr="00DB74D4" w:rsidRDefault="00CD4532" w:rsidP="009D3B1A">
                            <w:r w:rsidRPr="009D7480">
                              <w:rPr>
                                <w:noProof/>
                              </w:rPr>
                              <w:drawing>
                                <wp:inline distT="0" distB="0" distL="0" distR="0" wp14:anchorId="719248F3" wp14:editId="14058D9D">
                                  <wp:extent cx="4127500" cy="2751667"/>
                                  <wp:effectExtent l="0" t="0" r="0" b="0"/>
                                  <wp:docPr id="610363443" name="Picture 6103634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0363443" name=""/>
                                          <pic:cNvPicPr>
                                            <a:picLocks noChangeAspect="1"/>
                                          </pic:cNvPicPr>
                                        </pic:nvPicPr>
                                        <pic:blipFill>
                                          <a:blip r:embed="rId16"/>
                                          <a:stretch>
                                            <a:fillRect/>
                                          </a:stretch>
                                        </pic:blipFill>
                                        <pic:spPr>
                                          <a:xfrm>
                                            <a:off x="0" y="0"/>
                                            <a:ext cx="4127500" cy="2751667"/>
                                          </a:xfrm>
                                          <a:prstGeom prst="rect">
                                            <a:avLst/>
                                          </a:prstGeom>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 o:spid="_x0000_s1034" type="#_x0000_t202" style="width:294.8pt;height:221.1pt;margin-top:342.65pt;margin-left:0;mso-height-percent:0;mso-height-relative:margin;mso-position-horizontal-relative:page;mso-width-percent:0;mso-width-relative:margin;mso-wrap-distance-bottom:0;mso-wrap-distance-left:9pt;mso-wrap-distance-right:9pt;mso-wrap-distance-top:0;position:absolute;v-text-anchor:top;z-index:251676672" fillcolor="white" stroked="f" strokeweight="0.5pt">
                <v:textbox inset="0,0,0,0">
                  <w:txbxContent>
                    <w:p w:rsidR="009D3B1A" w:rsidRPr="00DB74D4" w:rsidP="009D3B1A" w14:paraId="449D678D" w14:textId="06D4237C">
                      <w:drawing>
                        <wp:inline>
                          <wp:extent cx="4127500" cy="2751667"/>
                          <wp:docPr id="10007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9" name=""/>
                                  <pic:cNvPicPr>
                                    <a:picLocks noChangeAspect="1"/>
                                  </pic:cNvPicPr>
                                </pic:nvPicPr>
                                <pic:blipFill>
                                  <a:blip xmlns:r="http://schemas.openxmlformats.org/officeDocument/2006/relationships" r:embed="rId17"/>
                                  <a:stretch>
                                    <a:fillRect/>
                                  </a:stretch>
                                </pic:blipFill>
                                <pic:spPr>
                                  <a:xfrm>
                                    <a:off x="0" y="0"/>
                                    <a:ext cx="4127500" cy="2751667"/>
                                  </a:xfrm>
                                  <a:prstGeom prst="rect">
                                    <a:avLst/>
                                  </a:prstGeom>
                                </pic:spPr>
                              </pic:pic>
                            </a:graphicData>
                          </a:graphic>
                        </wp:inline>
                      </w:drawing>
                    </w:p>
                  </w:txbxContent>
                </v:textbox>
              </v:shape>
            </w:pict>
          </mc:Fallback>
        </mc:AlternateContent>
      </w:r>
      <w:r w:rsidR="005A2BCB">
        <w:br w:type="page"/>
      </w:r>
    </w:p>
    <w:p w14:paraId="6600F075" w14:textId="5628034A" w:rsidR="005A2BCB" w:rsidRDefault="00CD4532">
      <w:pPr>
        <w:spacing w:after="160" w:line="259" w:lineRule="auto"/>
      </w:pPr>
      <w:r>
        <w:rPr>
          <w:noProof/>
        </w:rPr>
        <w:lastRenderedPageBreak/>
        <mc:AlternateContent>
          <mc:Choice Requires="wps">
            <w:drawing>
              <wp:anchor distT="0" distB="0" distL="114300" distR="114300" simplePos="0" relativeHeight="251705344" behindDoc="1" locked="0" layoutInCell="1" allowOverlap="1" wp14:anchorId="0A80E5CF" wp14:editId="0DFCFF1C">
                <wp:simplePos x="0" y="0"/>
                <wp:positionH relativeFrom="column">
                  <wp:posOffset>6794500</wp:posOffset>
                </wp:positionH>
                <wp:positionV relativeFrom="page">
                  <wp:posOffset>241300</wp:posOffset>
                </wp:positionV>
                <wp:extent cx="7560310" cy="180340"/>
                <wp:effectExtent l="0" t="0" r="2540" b="0"/>
                <wp:wrapNone/>
                <wp:docPr id="406764651" name="Freeform: Shape 3"/>
                <wp:cNvGraphicFramePr/>
                <a:graphic xmlns:a="http://schemas.openxmlformats.org/drawingml/2006/main">
                  <a:graphicData uri="http://schemas.microsoft.com/office/word/2010/wordprocessingShape">
                    <wps:wsp>
                      <wps:cNvSpPr/>
                      <wps:spPr bwMode="auto">
                        <a:xfrm>
                          <a:off x="0" y="0"/>
                          <a:ext cx="7560310" cy="180340"/>
                        </a:xfrm>
                        <a:custGeom>
                          <a:avLst/>
                          <a:gdLst>
                            <a:gd name="T0" fmla="*/ 0 w 11906"/>
                            <a:gd name="T1" fmla="+- 0 12339 9962"/>
                            <a:gd name="T2" fmla="*/ 12339 h 2377"/>
                            <a:gd name="T3" fmla="*/ 11906 w 11906"/>
                            <a:gd name="T4" fmla="+- 0 12339 9962"/>
                            <a:gd name="T5" fmla="*/ 12339 h 2377"/>
                            <a:gd name="T6" fmla="*/ 11906 w 11906"/>
                            <a:gd name="T7" fmla="+- 0 9962 9962"/>
                            <a:gd name="T8" fmla="*/ 9962 h 2377"/>
                            <a:gd name="T9" fmla="*/ 0 w 11906"/>
                            <a:gd name="T10" fmla="+- 0 9962 9962"/>
                            <a:gd name="T11" fmla="*/ 9962 h 2377"/>
                            <a:gd name="T12" fmla="*/ 0 w 11906"/>
                            <a:gd name="T13" fmla="+- 0 12339 9962"/>
                            <a:gd name="T14" fmla="*/ 12339 h 2377"/>
                          </a:gdLst>
                          <a:ahLst/>
                          <a:cxnLst>
                            <a:cxn ang="0">
                              <a:pos x="T0" y="T2"/>
                            </a:cxn>
                            <a:cxn ang="0">
                              <a:pos x="T3" y="T5"/>
                            </a:cxn>
                            <a:cxn ang="0">
                              <a:pos x="T6" y="T8"/>
                            </a:cxn>
                            <a:cxn ang="0">
                              <a:pos x="T9" y="T11"/>
                            </a:cxn>
                            <a:cxn ang="0">
                              <a:pos x="T12" y="T14"/>
                            </a:cxn>
                          </a:cxnLst>
                          <a:rect l="0" t="0" r="r" b="b"/>
                          <a:pathLst>
                            <a:path w="11906" h="2377">
                              <a:moveTo>
                                <a:pt x="0" y="2377"/>
                              </a:moveTo>
                              <a:lnTo>
                                <a:pt x="11906" y="2377"/>
                              </a:lnTo>
                              <a:lnTo>
                                <a:pt x="11906" y="0"/>
                              </a:lnTo>
                              <a:lnTo>
                                <a:pt x="0" y="0"/>
                              </a:lnTo>
                              <a:lnTo>
                                <a:pt x="0" y="2377"/>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Freeform: Shape 3" o:spid="_x0000_s1035" style="width:595.3pt;height:14.2pt;margin-top:19pt;margin-left:535pt;mso-height-percent:0;mso-height-relative:page;mso-position-vertical-relative:page;mso-width-percent:0;mso-width-relative:page;mso-wrap-distance-bottom:0;mso-wrap-distance-left:9pt;mso-wrap-distance-right:9pt;mso-wrap-distance-top:0;mso-wrap-style:square;position:absolute;visibility:visible;v-text-anchor:top;z-index:-251610112" coordsize="11906,2377" path="m,2377l11906,2377l11906,,,,,2377xe" fillcolor="#dadbdc" stroked="f">
                <v:path arrowok="t" o:connecttype="custom" o:connectlocs="0,936144;7560310,936144;7560310,755804;0,755804;0,936144" o:connectangles="0,0,0,0,0"/>
              </v:shape>
            </w:pict>
          </mc:Fallback>
        </mc:AlternateContent>
      </w:r>
      <w:r>
        <w:rPr>
          <w:noProof/>
        </w:rPr>
        <mc:AlternateContent>
          <mc:Choice Requires="wps">
            <w:drawing>
              <wp:anchor distT="0" distB="0" distL="114300" distR="114300" simplePos="0" relativeHeight="251703296" behindDoc="1" locked="0" layoutInCell="1" allowOverlap="1" wp14:anchorId="3DD37E88" wp14:editId="75AA0B6F">
                <wp:simplePos x="0" y="0"/>
                <wp:positionH relativeFrom="column">
                  <wp:posOffset>-921385</wp:posOffset>
                </wp:positionH>
                <wp:positionV relativeFrom="page">
                  <wp:posOffset>4230</wp:posOffset>
                </wp:positionV>
                <wp:extent cx="7560310" cy="180925"/>
                <wp:effectExtent l="0" t="0" r="2540" b="0"/>
                <wp:wrapNone/>
                <wp:docPr id="1139572867" name="Freeform: Shape 3"/>
                <wp:cNvGraphicFramePr/>
                <a:graphic xmlns:a="http://schemas.openxmlformats.org/drawingml/2006/main">
                  <a:graphicData uri="http://schemas.microsoft.com/office/word/2010/wordprocessingShape">
                    <wps:wsp>
                      <wps:cNvSpPr/>
                      <wps:spPr bwMode="auto">
                        <a:xfrm>
                          <a:off x="0" y="0"/>
                          <a:ext cx="7560310" cy="180925"/>
                        </a:xfrm>
                        <a:custGeom>
                          <a:avLst/>
                          <a:gdLst>
                            <a:gd name="T0" fmla="*/ 0 w 11906"/>
                            <a:gd name="T1" fmla="+- 0 12339 9962"/>
                            <a:gd name="T2" fmla="*/ 12339 h 2377"/>
                            <a:gd name="T3" fmla="*/ 11906 w 11906"/>
                            <a:gd name="T4" fmla="+- 0 12339 9962"/>
                            <a:gd name="T5" fmla="*/ 12339 h 2377"/>
                            <a:gd name="T6" fmla="*/ 11906 w 11906"/>
                            <a:gd name="T7" fmla="+- 0 9962 9962"/>
                            <a:gd name="T8" fmla="*/ 9962 h 2377"/>
                            <a:gd name="T9" fmla="*/ 0 w 11906"/>
                            <a:gd name="T10" fmla="+- 0 9962 9962"/>
                            <a:gd name="T11" fmla="*/ 9962 h 2377"/>
                            <a:gd name="T12" fmla="*/ 0 w 11906"/>
                            <a:gd name="T13" fmla="+- 0 12339 9962"/>
                            <a:gd name="T14" fmla="*/ 12339 h 2377"/>
                          </a:gdLst>
                          <a:ahLst/>
                          <a:cxnLst>
                            <a:cxn ang="0">
                              <a:pos x="T0" y="T2"/>
                            </a:cxn>
                            <a:cxn ang="0">
                              <a:pos x="T3" y="T5"/>
                            </a:cxn>
                            <a:cxn ang="0">
                              <a:pos x="T6" y="T8"/>
                            </a:cxn>
                            <a:cxn ang="0">
                              <a:pos x="T9" y="T11"/>
                            </a:cxn>
                            <a:cxn ang="0">
                              <a:pos x="T12" y="T14"/>
                            </a:cxn>
                          </a:cxnLst>
                          <a:rect l="0" t="0" r="r" b="b"/>
                          <a:pathLst>
                            <a:path w="11906" h="2377">
                              <a:moveTo>
                                <a:pt x="0" y="2377"/>
                              </a:moveTo>
                              <a:lnTo>
                                <a:pt x="11906" y="2377"/>
                              </a:lnTo>
                              <a:lnTo>
                                <a:pt x="11906" y="0"/>
                              </a:lnTo>
                              <a:lnTo>
                                <a:pt x="0" y="0"/>
                              </a:lnTo>
                              <a:lnTo>
                                <a:pt x="0" y="2377"/>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Freeform: Shape 3" o:spid="_x0000_s1036" style="width:595.3pt;height:14.25pt;margin-top:0.35pt;margin-left:-72.55pt;mso-height-percent:0;mso-height-relative:page;mso-position-vertical-relative:page;mso-width-percent:0;mso-width-relative:page;mso-wrap-distance-bottom:0;mso-wrap-distance-left:9pt;mso-wrap-distance-right:9pt;mso-wrap-distance-top:0;mso-wrap-style:square;position:absolute;visibility:visible;v-text-anchor:top;z-index:-251612160" coordsize="11906,2377" path="m,2377l11906,2377l11906,,,,,2377xe" fillcolor="#dadbdc" stroked="f">
                <v:path arrowok="t" o:connecttype="custom" o:connectlocs="0,939181;7560310,939181;7560310,758256;0,758256;0,939181" o:connectangles="0,0,0,0,0"/>
              </v:shape>
            </w:pict>
          </mc:Fallback>
        </mc:AlternateContent>
      </w:r>
      <w:r>
        <w:rPr>
          <w:noProof/>
        </w:rPr>
        <mc:AlternateContent>
          <mc:Choice Requires="wps">
            <w:drawing>
              <wp:anchor distT="0" distB="0" distL="114300" distR="114300" simplePos="0" relativeHeight="251701248" behindDoc="1" locked="0" layoutInCell="1" allowOverlap="1" wp14:anchorId="17858DF9" wp14:editId="79A44B9E">
                <wp:simplePos x="0" y="0"/>
                <wp:positionH relativeFrom="column">
                  <wp:posOffset>-920115</wp:posOffset>
                </wp:positionH>
                <wp:positionV relativeFrom="page">
                  <wp:posOffset>10502480</wp:posOffset>
                </wp:positionV>
                <wp:extent cx="7560310" cy="180925"/>
                <wp:effectExtent l="0" t="0" r="2540" b="0"/>
                <wp:wrapNone/>
                <wp:docPr id="730889481" name="Freeform: Shape 3"/>
                <wp:cNvGraphicFramePr/>
                <a:graphic xmlns:a="http://schemas.openxmlformats.org/drawingml/2006/main">
                  <a:graphicData uri="http://schemas.microsoft.com/office/word/2010/wordprocessingShape">
                    <wps:wsp>
                      <wps:cNvSpPr/>
                      <wps:spPr bwMode="auto">
                        <a:xfrm>
                          <a:off x="0" y="0"/>
                          <a:ext cx="7560310" cy="180925"/>
                        </a:xfrm>
                        <a:custGeom>
                          <a:avLst/>
                          <a:gdLst>
                            <a:gd name="T0" fmla="*/ 0 w 11906"/>
                            <a:gd name="T1" fmla="+- 0 12339 9962"/>
                            <a:gd name="T2" fmla="*/ 12339 h 2377"/>
                            <a:gd name="T3" fmla="*/ 11906 w 11906"/>
                            <a:gd name="T4" fmla="+- 0 12339 9962"/>
                            <a:gd name="T5" fmla="*/ 12339 h 2377"/>
                            <a:gd name="T6" fmla="*/ 11906 w 11906"/>
                            <a:gd name="T7" fmla="+- 0 9962 9962"/>
                            <a:gd name="T8" fmla="*/ 9962 h 2377"/>
                            <a:gd name="T9" fmla="*/ 0 w 11906"/>
                            <a:gd name="T10" fmla="+- 0 9962 9962"/>
                            <a:gd name="T11" fmla="*/ 9962 h 2377"/>
                            <a:gd name="T12" fmla="*/ 0 w 11906"/>
                            <a:gd name="T13" fmla="+- 0 12339 9962"/>
                            <a:gd name="T14" fmla="*/ 12339 h 2377"/>
                          </a:gdLst>
                          <a:ahLst/>
                          <a:cxnLst>
                            <a:cxn ang="0">
                              <a:pos x="T0" y="T2"/>
                            </a:cxn>
                            <a:cxn ang="0">
                              <a:pos x="T3" y="T5"/>
                            </a:cxn>
                            <a:cxn ang="0">
                              <a:pos x="T6" y="T8"/>
                            </a:cxn>
                            <a:cxn ang="0">
                              <a:pos x="T9" y="T11"/>
                            </a:cxn>
                            <a:cxn ang="0">
                              <a:pos x="T12" y="T14"/>
                            </a:cxn>
                          </a:cxnLst>
                          <a:rect l="0" t="0" r="r" b="b"/>
                          <a:pathLst>
                            <a:path w="11906" h="2377">
                              <a:moveTo>
                                <a:pt x="0" y="2377"/>
                              </a:moveTo>
                              <a:lnTo>
                                <a:pt x="11906" y="2377"/>
                              </a:lnTo>
                              <a:lnTo>
                                <a:pt x="11906" y="0"/>
                              </a:lnTo>
                              <a:lnTo>
                                <a:pt x="0" y="0"/>
                              </a:lnTo>
                              <a:lnTo>
                                <a:pt x="0" y="2377"/>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Freeform: Shape 3" o:spid="_x0000_s1037" style="width:595.3pt;height:14.25pt;margin-top:826.95pt;margin-left:-72.45pt;mso-height-percent:0;mso-height-relative:page;mso-position-vertical-relative:page;mso-width-percent:0;mso-width-relative:page;mso-wrap-distance-bottom:0;mso-wrap-distance-left:9pt;mso-wrap-distance-right:9pt;mso-wrap-distance-top:0;mso-wrap-style:square;position:absolute;visibility:visible;v-text-anchor:top;z-index:-251614208" coordsize="11906,2377" path="m,2377l11906,2377l11906,,,,,2377xe" fillcolor="#dadbdc" stroked="f">
                <v:path arrowok="t" o:connecttype="custom" o:connectlocs="0,939181;7560310,939181;7560310,758256;0,758256;0,939181" o:connectangles="0,0,0,0,0"/>
              </v:shape>
            </w:pict>
          </mc:Fallback>
        </mc:AlternateContent>
      </w:r>
      <w:r w:rsidR="00B96598">
        <w:rPr>
          <w:noProof/>
        </w:rPr>
        <mc:AlternateContent>
          <mc:Choice Requires="wps">
            <w:drawing>
              <wp:anchor distT="0" distB="0" distL="114300" distR="114300" simplePos="0" relativeHeight="251673600" behindDoc="0" locked="0" layoutInCell="1" allowOverlap="1" wp14:anchorId="2EF5D526" wp14:editId="27FEEA3F">
                <wp:simplePos x="0" y="0"/>
                <wp:positionH relativeFrom="column">
                  <wp:posOffset>2953385</wp:posOffset>
                </wp:positionH>
                <wp:positionV relativeFrom="paragraph">
                  <wp:posOffset>7132955</wp:posOffset>
                </wp:positionV>
                <wp:extent cx="3419475" cy="2411730"/>
                <wp:effectExtent l="0" t="0" r="9525" b="7620"/>
                <wp:wrapNone/>
                <wp:docPr id="413656069"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5DAFB1CD" w14:textId="77777777" w:rsidR="00B96598" w:rsidRPr="00DB74D4" w:rsidRDefault="00B96598" w:rsidP="00B96598"/>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38" type="#_x0000_t202" style="width:269.25pt;height:189.9pt;margin-top:561.65pt;margin-left:232.55pt;mso-height-percent:0;mso-height-relative:margin;mso-width-percent:0;mso-width-relative:margin;mso-wrap-distance-bottom:0;mso-wrap-distance-left:9pt;mso-wrap-distance-right:9pt;mso-wrap-distance-top:0;position:absolute;v-text-anchor:top;z-index:251672576" fillcolor="white" stroked="f" strokeweight="0.5pt">
                <v:textbox inset="0,0,0,0">
                  <w:txbxContent>
                    <w:p w:rsidR="00B96598" w:rsidRPr="00DB74D4" w:rsidP="00B96598" w14:paraId="26F688F8" w14:textId="77777777"/>
                  </w:txbxContent>
                </v:textbox>
              </v:shape>
            </w:pict>
          </mc:Fallback>
        </mc:AlternateContent>
      </w:r>
      <w:r>
        <w:rPr>
          <w:noProof/>
        </w:rPr>
        <mc:AlternateContent>
          <mc:Choice Requires="wps">
            <w:drawing>
              <wp:anchor distT="0" distB="0" distL="114300" distR="114300" simplePos="0" relativeHeight="251671552" behindDoc="0" locked="0" layoutInCell="1" allowOverlap="1" wp14:anchorId="796D4BC0" wp14:editId="70FFEEEC">
                <wp:simplePos x="0" y="0"/>
                <wp:positionH relativeFrom="column">
                  <wp:posOffset>-685800</wp:posOffset>
                </wp:positionH>
                <wp:positionV relativeFrom="paragraph">
                  <wp:posOffset>7131050</wp:posOffset>
                </wp:positionV>
                <wp:extent cx="3419475" cy="2411730"/>
                <wp:effectExtent l="0" t="0" r="9525" b="7620"/>
                <wp:wrapNone/>
                <wp:docPr id="1973410379"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421325D2" w14:textId="77777777" w:rsidR="00B96598" w:rsidRPr="00DB74D4" w:rsidRDefault="00B96598" w:rsidP="00B96598"/>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39" type="#_x0000_t202" style="width:269.25pt;height:189.9pt;margin-top:561.5pt;margin-left:-54pt;mso-height-percent:0;mso-height-relative:margin;mso-width-percent:0;mso-width-relative:margin;mso-wrap-distance-bottom:0;mso-wrap-distance-left:9pt;mso-wrap-distance-right:9pt;mso-wrap-distance-top:0;position:absolute;v-text-anchor:top;z-index:251670528" fillcolor="white" stroked="f" strokeweight="0.5pt">
                <v:textbox inset="0,0,0,0">
                  <w:txbxContent>
                    <w:p w:rsidR="00B96598" w:rsidRPr="00DB74D4" w:rsidP="00B96598" w14:paraId="1786BC67" w14:textId="77777777"/>
                  </w:txbxContent>
                </v:textbox>
              </v:shape>
            </w:pict>
          </mc:Fallback>
        </mc:AlternateContent>
      </w:r>
      <w:r>
        <w:rPr>
          <w:noProof/>
        </w:rPr>
        <mc:AlternateContent>
          <mc:Choice Requires="wps">
            <w:drawing>
              <wp:anchor distT="0" distB="0" distL="114300" distR="114300" simplePos="0" relativeHeight="251669504" behindDoc="0" locked="0" layoutInCell="1" allowOverlap="1" wp14:anchorId="257DBC69" wp14:editId="63B1D88A">
                <wp:simplePos x="0" y="0"/>
                <wp:positionH relativeFrom="column">
                  <wp:posOffset>2960370</wp:posOffset>
                </wp:positionH>
                <wp:positionV relativeFrom="paragraph">
                  <wp:posOffset>4526280</wp:posOffset>
                </wp:positionV>
                <wp:extent cx="3419475" cy="2411730"/>
                <wp:effectExtent l="0" t="0" r="9525" b="7620"/>
                <wp:wrapNone/>
                <wp:docPr id="1179830394"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4AF27171" w14:textId="77777777" w:rsidR="00B96598" w:rsidRPr="00DB74D4" w:rsidRDefault="00B96598" w:rsidP="00B96598"/>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0" type="#_x0000_t202" style="width:269.25pt;height:189.9pt;margin-top:356.4pt;margin-left:233.1pt;mso-height-percent:0;mso-height-relative:margin;mso-width-percent:0;mso-width-relative:margin;mso-wrap-distance-bottom:0;mso-wrap-distance-left:9pt;mso-wrap-distance-right:9pt;mso-wrap-distance-top:0;position:absolute;v-text-anchor:top;z-index:251668480" fillcolor="white" stroked="f" strokeweight="0.5pt">
                <v:textbox inset="0,0,0,0">
                  <w:txbxContent>
                    <w:p w:rsidR="00B96598" w:rsidRPr="00DB74D4" w:rsidP="00B96598" w14:paraId="1BC96079" w14:textId="77BAB288"/>
                  </w:txbxContent>
                </v:textbox>
              </v:shape>
            </w:pict>
          </mc:Fallback>
        </mc:AlternateContent>
      </w:r>
      <w:r>
        <w:rPr>
          <w:noProof/>
        </w:rPr>
        <mc:AlternateContent>
          <mc:Choice Requires="wps">
            <w:drawing>
              <wp:anchor distT="0" distB="0" distL="114300" distR="114300" simplePos="0" relativeHeight="251667456" behindDoc="0" locked="0" layoutInCell="1" allowOverlap="1" wp14:anchorId="38CD2284" wp14:editId="30B1E983">
                <wp:simplePos x="0" y="0"/>
                <wp:positionH relativeFrom="column">
                  <wp:posOffset>-679450</wp:posOffset>
                </wp:positionH>
                <wp:positionV relativeFrom="paragraph">
                  <wp:posOffset>4524375</wp:posOffset>
                </wp:positionV>
                <wp:extent cx="3419475" cy="2411730"/>
                <wp:effectExtent l="0" t="0" r="9525" b="7620"/>
                <wp:wrapNone/>
                <wp:docPr id="608815957"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63B00091" w14:textId="77777777" w:rsidR="00B96598" w:rsidRPr="00DB74D4" w:rsidRDefault="00B96598" w:rsidP="00B96598"/>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1" type="#_x0000_t202" style="width:269.25pt;height:189.9pt;margin-top:356.25pt;margin-left:-53.5pt;mso-height-percent:0;mso-height-relative:margin;mso-width-percent:0;mso-width-relative:margin;mso-wrap-distance-bottom:0;mso-wrap-distance-left:9pt;mso-wrap-distance-right:9pt;mso-wrap-distance-top:0;position:absolute;v-text-anchor:top;z-index:251666432" fillcolor="white" stroked="f" strokeweight="0.5pt">
                <v:textbox inset="0,0,0,0">
                  <w:txbxContent>
                    <w:p w:rsidR="00B96598" w:rsidRPr="00DB74D4" w:rsidP="00B96598" w14:paraId="3A3EF1A7" w14:textId="1E17C0E4"/>
                  </w:txbxContent>
                </v:textbox>
              </v:shape>
            </w:pict>
          </mc:Fallback>
        </mc:AlternateContent>
      </w:r>
      <w:r>
        <w:rPr>
          <w:noProof/>
        </w:rPr>
        <mc:AlternateContent>
          <mc:Choice Requires="wps">
            <w:drawing>
              <wp:anchor distT="0" distB="0" distL="114300" distR="114300" simplePos="0" relativeHeight="251663360" behindDoc="0" locked="0" layoutInCell="1" allowOverlap="1" wp14:anchorId="34580BF9" wp14:editId="30D030F1">
                <wp:simplePos x="0" y="0"/>
                <wp:positionH relativeFrom="column">
                  <wp:posOffset>-675005</wp:posOffset>
                </wp:positionH>
                <wp:positionV relativeFrom="paragraph">
                  <wp:posOffset>1927860</wp:posOffset>
                </wp:positionV>
                <wp:extent cx="3419475" cy="2411730"/>
                <wp:effectExtent l="0" t="0" r="9525" b="7620"/>
                <wp:wrapNone/>
                <wp:docPr id="1447676419"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553FA5FA" w14:textId="77777777" w:rsidR="00AC3A71" w:rsidRDefault="00CD4532">
                            <w:r w:rsidRPr="00AC3A71">
                              <w:rPr>
                                <w:noProof/>
                              </w:rPr>
                              <w:drawing>
                                <wp:inline distT="0" distB="0" distL="0" distR="0" wp14:anchorId="341672EA" wp14:editId="5C433B4B">
                                  <wp:extent cx="3657600" cy="2438400"/>
                                  <wp:effectExtent l="0" t="0" r="0" b="0"/>
                                  <wp:docPr id="242890255" name="Picture 242890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2890255" name=""/>
                                          <pic:cNvPicPr>
                                            <a:picLocks noChangeAspect="1"/>
                                          </pic:cNvPicPr>
                                        </pic:nvPicPr>
                                        <pic:blipFill>
                                          <a:blip r:embed="rId18"/>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2" type="#_x0000_t202" style="width:269.25pt;height:189.9pt;margin-top:151.8pt;margin-left:-53.15pt;mso-height-percent:0;mso-height-relative:margin;mso-width-percent:0;mso-width-relative:margin;mso-wrap-distance-bottom:0;mso-wrap-distance-left:9pt;mso-wrap-distance-right:9pt;mso-wrap-distance-top:0;position:absolute;v-text-anchor:top;z-index:251662336" fillcolor="white" stroked="f" strokeweight="0.5pt">
                <v:textbox inset="0,0,0,0">
                  <w:txbxContent>
                    <w:p w:rsidR="00AC3A71" w14:paraId="2939CAD4" w14:textId="3B170828">
                      <w:drawing>
                        <wp:inline>
                          <wp:extent cx="3657600" cy="2438400"/>
                          <wp:docPr id="10008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7" name=""/>
                                  <pic:cNvPicPr>
                                    <a:picLocks noChangeAspect="1"/>
                                  </pic:cNvPicPr>
                                </pic:nvPicPr>
                                <pic:blipFill>
                                  <a:blip xmlns:r="http://schemas.openxmlformats.org/officeDocument/2006/relationships" r:embed="rId19"/>
                                  <a:stretch>
                                    <a:fillRect/>
                                  </a:stretch>
                                </pic:blipFill>
                                <pic:spPr>
                                  <a:xfrm>
                                    <a:off x="0" y="0"/>
                                    <a:ext cx="3657600" cy="2438400"/>
                                  </a:xfrm>
                                  <a:prstGeom prst="rect">
                                    <a:avLst/>
                                  </a:prstGeom>
                                </pic:spPr>
                              </pic:pic>
                            </a:graphicData>
                          </a:graphic>
                        </wp:inline>
                      </w:drawing>
                    </w:p>
                  </w:txbxContent>
                </v:textbox>
              </v:shape>
            </w:pict>
          </mc:Fallback>
        </mc:AlternateContent>
      </w:r>
      <w:r w:rsidR="00B96598">
        <w:rPr>
          <w:noProof/>
        </w:rPr>
        <mc:AlternateContent>
          <mc:Choice Requires="wps">
            <w:drawing>
              <wp:anchor distT="0" distB="0" distL="114300" distR="114300" simplePos="0" relativeHeight="251665408" behindDoc="0" locked="0" layoutInCell="1" allowOverlap="1" wp14:anchorId="3DF24D17" wp14:editId="13844665">
                <wp:simplePos x="0" y="0"/>
                <wp:positionH relativeFrom="column">
                  <wp:posOffset>2964180</wp:posOffset>
                </wp:positionH>
                <wp:positionV relativeFrom="paragraph">
                  <wp:posOffset>1930239</wp:posOffset>
                </wp:positionV>
                <wp:extent cx="3419475" cy="2411730"/>
                <wp:effectExtent l="0" t="0" r="9525" b="7620"/>
                <wp:wrapNone/>
                <wp:docPr id="1028756207"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3525E0BD" w14:textId="77777777" w:rsidR="00B96598" w:rsidRPr="00DB74D4" w:rsidRDefault="00B96598" w:rsidP="00B96598"/>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3" type="#_x0000_t202" style="width:269.25pt;height:189.9pt;margin-top:151.99pt;margin-left:233.4pt;mso-height-percent:0;mso-height-relative:margin;mso-width-percent:0;mso-width-relative:margin;mso-wrap-distance-bottom:0;mso-wrap-distance-left:9pt;mso-wrap-distance-right:9pt;mso-wrap-distance-top:0;position:absolute;v-text-anchor:top;z-index:251664384" fillcolor="white" stroked="f" strokeweight="0.5pt">
                <v:textbox inset="0,0,0,0">
                  <w:txbxContent>
                    <w:p w:rsidR="00B96598" w:rsidRPr="00DB74D4" w:rsidP="00B96598" w14:paraId="050770E1" w14:textId="6B6B278A"/>
                  </w:txbxContent>
                </v:textbox>
              </v:shape>
            </w:pict>
          </mc:Fallback>
        </mc:AlternateContent>
      </w:r>
      <w:r>
        <w:rPr>
          <w:noProof/>
        </w:rPr>
        <mc:AlternateContent>
          <mc:Choice Requires="wps">
            <w:drawing>
              <wp:anchor distT="0" distB="0" distL="114300" distR="114300" simplePos="0" relativeHeight="251659264" behindDoc="0" locked="0" layoutInCell="1" allowOverlap="1" wp14:anchorId="548D5EC4" wp14:editId="4E796962">
                <wp:simplePos x="0" y="0"/>
                <wp:positionH relativeFrom="column">
                  <wp:posOffset>-668816</wp:posOffset>
                </wp:positionH>
                <wp:positionV relativeFrom="paragraph">
                  <wp:posOffset>-678815</wp:posOffset>
                </wp:positionV>
                <wp:extent cx="3419475" cy="2411730"/>
                <wp:effectExtent l="0" t="0" r="9525" b="7620"/>
                <wp:wrapNone/>
                <wp:docPr id="2049108823"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48BC462D" w14:textId="77777777" w:rsidR="003543B5" w:rsidRPr="00DB74D4" w:rsidRDefault="00CD4532" w:rsidP="003543B5">
                            <w:r w:rsidRPr="00AC3A71">
                              <w:rPr>
                                <w:noProof/>
                              </w:rPr>
                              <w:drawing>
                                <wp:inline distT="0" distB="0" distL="0" distR="0" wp14:anchorId="1A46A69B" wp14:editId="2372538A">
                                  <wp:extent cx="3657600" cy="2438400"/>
                                  <wp:effectExtent l="0" t="0" r="0" b="0"/>
                                  <wp:docPr id="1044631434" name="Picture 104463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4631434" name=""/>
                                          <pic:cNvPicPr>
                                            <a:picLocks noChangeAspect="1"/>
                                          </pic:cNvPicPr>
                                        </pic:nvPicPr>
                                        <pic:blipFill>
                                          <a:blip r:embed="rId20"/>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4" type="#_x0000_t202" style="width:269.25pt;height:189.9pt;margin-top:-53.45pt;margin-left:-52.66pt;mso-height-percent:0;mso-height-relative:margin;mso-width-percent:0;mso-width-relative:margin;mso-wrap-distance-bottom:0;mso-wrap-distance-left:9pt;mso-wrap-distance-right:9pt;mso-wrap-distance-top:0;position:absolute;v-text-anchor:top;z-index:251658240" fillcolor="white" stroked="f" strokeweight="0.5pt">
                <v:textbox inset="0,0,0,0">
                  <w:txbxContent>
                    <w:p w:rsidR="003543B5" w:rsidRPr="00DB74D4" w:rsidP="003543B5" w14:paraId="40287919" w14:textId="1860C432">
                      <w:drawing>
                        <wp:inline>
                          <wp:extent cx="3657600" cy="2438400"/>
                          <wp:docPr id="10008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3" name=""/>
                                  <pic:cNvPicPr>
                                    <a:picLocks noChangeAspect="1"/>
                                  </pic:cNvPicPr>
                                </pic:nvPicPr>
                                <pic:blipFill>
                                  <a:blip xmlns:r="http://schemas.openxmlformats.org/officeDocument/2006/relationships" r:embed="rId21"/>
                                  <a:stretch>
                                    <a:fillRect/>
                                  </a:stretch>
                                </pic:blipFill>
                                <pic:spPr>
                                  <a:xfrm>
                                    <a:off x="0" y="0"/>
                                    <a:ext cx="3657600" cy="2438400"/>
                                  </a:xfrm>
                                  <a:prstGeom prst="rect">
                                    <a:avLst/>
                                  </a:prstGeom>
                                </pic:spPr>
                              </pic:pic>
                            </a:graphicData>
                          </a:graphic>
                        </wp:inline>
                      </w:drawing>
                    </w:p>
                  </w:txbxContent>
                </v:textbox>
              </v:shape>
            </w:pict>
          </mc:Fallback>
        </mc:AlternateContent>
      </w:r>
      <w:r w:rsidR="00B96598">
        <w:rPr>
          <w:noProof/>
        </w:rPr>
        <mc:AlternateContent>
          <mc:Choice Requires="wps">
            <w:drawing>
              <wp:anchor distT="0" distB="0" distL="114300" distR="114300" simplePos="0" relativeHeight="251661312" behindDoc="0" locked="0" layoutInCell="1" allowOverlap="1" wp14:anchorId="22CCA8D3" wp14:editId="2075606D">
                <wp:simplePos x="0" y="0"/>
                <wp:positionH relativeFrom="column">
                  <wp:posOffset>2971639</wp:posOffset>
                </wp:positionH>
                <wp:positionV relativeFrom="paragraph">
                  <wp:posOffset>-676910</wp:posOffset>
                </wp:positionV>
                <wp:extent cx="3419475" cy="2411730"/>
                <wp:effectExtent l="0" t="0" r="9525" b="7620"/>
                <wp:wrapNone/>
                <wp:docPr id="184744941"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7D049FA5" w14:textId="77777777" w:rsidR="003543B5" w:rsidRPr="00DB74D4" w:rsidRDefault="00CD4532" w:rsidP="003543B5">
                            <w:r w:rsidRPr="00AC3A71">
                              <w:rPr>
                                <w:noProof/>
                              </w:rPr>
                              <w:drawing>
                                <wp:inline distT="0" distB="0" distL="0" distR="0" wp14:anchorId="73FB96B1" wp14:editId="15D10209">
                                  <wp:extent cx="3657600" cy="2438400"/>
                                  <wp:effectExtent l="0" t="0" r="0" b="0"/>
                                  <wp:docPr id="467583026" name="Picture 467583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7583026" name=""/>
                                          <pic:cNvPicPr>
                                            <a:picLocks noChangeAspect="1"/>
                                          </pic:cNvPicPr>
                                        </pic:nvPicPr>
                                        <pic:blipFill>
                                          <a:blip r:embed="rId22"/>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5" type="#_x0000_t202" style="width:269.25pt;height:189.9pt;margin-top:-53.3pt;margin-left:233.99pt;mso-height-percent:0;mso-height-relative:margin;mso-width-percent:0;mso-width-relative:margin;mso-wrap-distance-bottom:0;mso-wrap-distance-left:9pt;mso-wrap-distance-right:9pt;mso-wrap-distance-top:0;position:absolute;v-text-anchor:top;z-index:251660288" fillcolor="white" stroked="f" strokeweight="0.5pt">
                <v:textbox inset="0,0,0,0">
                  <w:txbxContent>
                    <w:p w:rsidR="003543B5" w:rsidRPr="00DB74D4" w:rsidP="003543B5" w14:paraId="6BBA99AF" w14:textId="791B5932">
                      <w:drawing>
                        <wp:inline>
                          <wp:extent cx="3657600" cy="2438400"/>
                          <wp:docPr id="10008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5" name=""/>
                                  <pic:cNvPicPr>
                                    <a:picLocks noChangeAspect="1"/>
                                  </pic:cNvPicPr>
                                </pic:nvPicPr>
                                <pic:blipFill>
                                  <a:blip xmlns:r="http://schemas.openxmlformats.org/officeDocument/2006/relationships" r:embed="rId23"/>
                                  <a:stretch>
                                    <a:fillRect/>
                                  </a:stretch>
                                </pic:blipFill>
                                <pic:spPr>
                                  <a:xfrm>
                                    <a:off x="0" y="0"/>
                                    <a:ext cx="3657600" cy="2438400"/>
                                  </a:xfrm>
                                  <a:prstGeom prst="rect">
                                    <a:avLst/>
                                  </a:prstGeom>
                                </pic:spPr>
                              </pic:pic>
                            </a:graphicData>
                          </a:graphic>
                        </wp:inline>
                      </w:drawing>
                    </w:p>
                  </w:txbxContent>
                </v:textbox>
              </v:shape>
            </w:pict>
          </mc:Fallback>
        </mc:AlternateContent>
      </w:r>
      <w:r>
        <w:t>00</w:t>
      </w:r>
      <w:r w:rsidR="005A2BCB">
        <w:br w:type="page"/>
      </w:r>
    </w:p>
    <w:p w14:paraId="7630CF49" w14:textId="4D7BB8DC" w:rsidR="008F0587" w:rsidRDefault="008F0587">
      <w:pPr>
        <w:sectPr w:rsidR="008F0587" w:rsidSect="00DD2B63">
          <w:pgSz w:w="11906" w:h="16838" w:code="9"/>
          <w:pgMar w:top="1440" w:right="1440" w:bottom="1440" w:left="1440" w:header="708" w:footer="708" w:gutter="0"/>
          <w:cols w:space="708"/>
          <w:docGrid w:linePitch="360"/>
        </w:sect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0723"/>
      </w:tblGrid>
      <w:tr w:rsidR="006D42C5" w14:paraId="122619D8" w14:textId="77777777" w:rsidTr="00DB7914">
        <w:trPr>
          <w:trHeight w:val="576"/>
        </w:trPr>
        <w:tc>
          <w:tcPr>
            <w:tcW w:w="5000" w:type="pct"/>
          </w:tcPr>
          <w:p w14:paraId="0E1319DE" w14:textId="18AB46D0" w:rsidR="00C52135" w:rsidRPr="00C52135" w:rsidRDefault="00CD4532" w:rsidP="00E52A93">
            <w:pPr>
              <w:rPr>
                <w:rFonts w:ascii="Open Sans" w:hAnsi="Open Sans" w:cs="Open Sans"/>
                <w:b/>
                <w:bCs/>
              </w:rPr>
            </w:pPr>
            <w:r w:rsidRPr="00C52135">
              <w:rPr>
                <w:rFonts w:ascii="Open Sans" w:hAnsi="Open Sans" w:cs="Open Sans"/>
                <w:b/>
                <w:bCs/>
              </w:rPr>
              <w:lastRenderedPageBreak/>
              <w:t>Property Description</w:t>
            </w:r>
          </w:p>
          <w:p w14:paraId="6562CAC9" w14:textId="6F2D3B3A" w:rsidR="00275049" w:rsidRPr="00BF6277" w:rsidRDefault="00CD4532" w:rsidP="00E52A93">
            <w:pPr>
              <w:rPr>
                <w:rFonts w:ascii="Open Sans" w:hAnsi="Open Sans" w:cs="Open Sans"/>
              </w:rPr>
            </w:pPr>
            <w:r w:rsidRPr="00BF6277">
              <w:rPr>
                <w:rFonts w:ascii="Open Sans" w:hAnsi="Open Sans" w:cs="Open Sans"/>
              </w:rPr>
              <w:t>An attractive and beautifully presented three-bedroom detached home, situated within a popular modern residential development and enjoying a pleasant open outlook towards water and mature trees to the rear.</w:t>
            </w:r>
            <w:r w:rsidRPr="00BF6277">
              <w:rPr>
                <w:rFonts w:ascii="Open Sans" w:hAnsi="Open Sans" w:cs="Open Sans"/>
              </w:rPr>
              <w:cr/>
            </w:r>
            <w:r w:rsidRPr="00BF6277">
              <w:rPr>
                <w:rFonts w:ascii="Open Sans" w:hAnsi="Open Sans" w:cs="Open Sans"/>
              </w:rPr>
              <w:br/>
            </w:r>
            <w:r w:rsidRPr="00BF6277">
              <w:rPr>
                <w:rFonts w:ascii="Open Sans" w:hAnsi="Open Sans" w:cs="Open Sans"/>
              </w:rPr>
              <w:cr/>
            </w:r>
            <w:r w:rsidRPr="00BF6277">
              <w:rPr>
                <w:rFonts w:ascii="Open Sans" w:hAnsi="Open Sans" w:cs="Open Sans"/>
              </w:rPr>
              <w:br/>
              <w:t>This contemporary property offers well-balanced accommodation throughout and is ideal for first-time buyers, young families or those looking for a move-in ready home with nothing to do.</w:t>
            </w:r>
            <w:r w:rsidRPr="00BF6277">
              <w:rPr>
                <w:rFonts w:ascii="Open Sans" w:hAnsi="Open Sans" w:cs="Open Sans"/>
              </w:rPr>
              <w:cr/>
            </w:r>
            <w:r w:rsidRPr="00BF6277">
              <w:rPr>
                <w:rFonts w:ascii="Open Sans" w:hAnsi="Open Sans" w:cs="Open Sans"/>
              </w:rPr>
              <w:br/>
            </w:r>
            <w:r w:rsidRPr="00BF6277">
              <w:rPr>
                <w:rFonts w:ascii="Open Sans" w:hAnsi="Open Sans" w:cs="Open Sans"/>
              </w:rPr>
              <w:cr/>
            </w:r>
            <w:r w:rsidRPr="00BF6277">
              <w:rPr>
                <w:rFonts w:ascii="Open Sans" w:hAnsi="Open Sans" w:cs="Open Sans"/>
              </w:rPr>
              <w:br/>
              <w:t>To the ground floor, the accommodation comprises a welcoming entrance hall, a modern fitted kitchen/dining area complete with integrated appliances and ample storage, a spacious and light-filled lounge with French doors opening directly onto the rear garden, and a convenient downstairs cloakroom.</w:t>
            </w:r>
            <w:r w:rsidRPr="00BF6277">
              <w:rPr>
                <w:rFonts w:ascii="Open Sans" w:hAnsi="Open Sans" w:cs="Open Sans"/>
              </w:rPr>
              <w:cr/>
            </w:r>
            <w:r w:rsidRPr="00BF6277">
              <w:rPr>
                <w:rFonts w:ascii="Open Sans" w:hAnsi="Open Sans" w:cs="Open Sans"/>
              </w:rPr>
              <w:br/>
            </w:r>
            <w:r w:rsidRPr="00BF6277">
              <w:rPr>
                <w:rFonts w:ascii="Open Sans" w:hAnsi="Open Sans" w:cs="Open Sans"/>
              </w:rPr>
              <w:cr/>
            </w:r>
            <w:r w:rsidRPr="00BF6277">
              <w:rPr>
                <w:rFonts w:ascii="Open Sans" w:hAnsi="Open Sans" w:cs="Open Sans"/>
              </w:rPr>
              <w:br/>
              <w:t>To the first floor</w:t>
            </w:r>
            <w:r w:rsidRPr="00BF6277">
              <w:rPr>
                <w:rFonts w:ascii="Open Sans" w:hAnsi="Open Sans" w:cs="Open Sans"/>
              </w:rPr>
              <w:t xml:space="preserve"> are three well-proportioned bedrooms, including a generous principal bedroom and a second double bedroom, together with a stylish and modern family bathroom fitted with a white suite and shower over bath.</w:t>
            </w:r>
            <w:r w:rsidRPr="00BF6277">
              <w:rPr>
                <w:rFonts w:ascii="Open Sans" w:hAnsi="Open Sans" w:cs="Open Sans"/>
              </w:rPr>
              <w:cr/>
            </w:r>
            <w:r w:rsidRPr="00BF6277">
              <w:rPr>
                <w:rFonts w:ascii="Open Sans" w:hAnsi="Open Sans" w:cs="Open Sans"/>
              </w:rPr>
              <w:br/>
            </w:r>
            <w:r w:rsidRPr="00BF6277">
              <w:rPr>
                <w:rFonts w:ascii="Open Sans" w:hAnsi="Open Sans" w:cs="Open Sans"/>
              </w:rPr>
              <w:cr/>
            </w:r>
            <w:r w:rsidRPr="00BF6277">
              <w:rPr>
                <w:rFonts w:ascii="Open Sans" w:hAnsi="Open Sans" w:cs="Open Sans"/>
              </w:rPr>
              <w:br/>
              <w:t>Externally, the property benefits from a private driveway providing off-road parking and gated side access to the rear. The enclosed rear garden is predominantly laid to lawn with a paved patio area, ideal for outdoor dining and entertaining. To the rear boundary, the property enjoys an attractive outl</w:t>
            </w:r>
            <w:r w:rsidRPr="00BF6277">
              <w:rPr>
                <w:rFonts w:ascii="Open Sans" w:hAnsi="Open Sans" w:cs="Open Sans"/>
              </w:rPr>
              <w:t>ook towards mature trees and water, creating a pleasant and tranquil setting rarely found with modern homes.</w:t>
            </w:r>
            <w:r w:rsidRPr="00BF6277">
              <w:rPr>
                <w:rFonts w:ascii="Open Sans" w:hAnsi="Open Sans" w:cs="Open Sans"/>
              </w:rPr>
              <w:cr/>
            </w:r>
            <w:r w:rsidRPr="00BF6277">
              <w:rPr>
                <w:rFonts w:ascii="Open Sans" w:hAnsi="Open Sans" w:cs="Open Sans"/>
              </w:rPr>
              <w:br/>
            </w:r>
            <w:r w:rsidRPr="00BF6277">
              <w:rPr>
                <w:rFonts w:ascii="Open Sans" w:hAnsi="Open Sans" w:cs="Open Sans"/>
              </w:rPr>
              <w:cr/>
            </w:r>
            <w:r w:rsidRPr="00BF6277">
              <w:rPr>
                <w:rFonts w:ascii="Open Sans" w:hAnsi="Open Sans" w:cs="Open Sans"/>
              </w:rPr>
              <w:br/>
              <w:t>Early viewing is highly recommended to fully appreciate the space, presentation and setting this home has to offer.</w:t>
            </w:r>
          </w:p>
          <w:p w14:paraId="4DA6C6D1" w14:textId="3246E5A8" w:rsidR="002C54A0" w:rsidRPr="00BF6277" w:rsidRDefault="002C54A0" w:rsidP="00E52A93">
            <w:pPr>
              <w:rPr>
                <w:rFonts w:ascii="Open Sans" w:hAnsi="Open Sans" w:cs="Open Sans"/>
              </w:rPr>
            </w:pPr>
          </w:p>
        </w:tc>
      </w:tr>
      <w:tr w:rsidR="006D42C5" w14:paraId="747DCF21" w14:textId="77777777" w:rsidTr="00DB7914">
        <w:trPr>
          <w:trHeight w:val="576"/>
        </w:trPr>
        <w:tc>
          <w:tcPr>
            <w:tcW w:w="5000" w:type="pct"/>
          </w:tcPr>
          <w:p w14:paraId="169537CD" w14:textId="6C761094" w:rsidR="008F0587" w:rsidRPr="008F0587" w:rsidRDefault="00CD4532" w:rsidP="00E52A93">
            <w:pPr>
              <w:rPr>
                <w:rFonts w:ascii="Open Sans" w:hAnsi="Open Sans" w:cs="Open Sans"/>
                <w:b/>
                <w:bCs/>
              </w:rPr>
            </w:pPr>
            <w:r w:rsidRPr="008F0587">
              <w:rPr>
                <w:rFonts w:ascii="Open Sans" w:hAnsi="Open Sans" w:cs="Open Sans"/>
                <w:b/>
                <w:bCs/>
              </w:rPr>
              <w:t xml:space="preserve">Front Aspect </w:t>
            </w:r>
          </w:p>
          <w:p w14:paraId="6BA2C507" w14:textId="0A313264" w:rsidR="00C03FE5" w:rsidRDefault="00CD4532" w:rsidP="00E52A93">
            <w:pPr>
              <w:spacing w:line="259" w:lineRule="auto"/>
              <w:rPr>
                <w:rFonts w:ascii="Open Sans" w:hAnsi="Open Sans" w:cs="Open Sans"/>
              </w:rPr>
            </w:pPr>
            <w:r w:rsidRPr="008F0587">
              <w:rPr>
                <w:rFonts w:ascii="Open Sans" w:hAnsi="Open Sans" w:cs="Open Sans"/>
              </w:rPr>
              <w:t>An attractive and well-presented modern detached home, constructed in traditional red brick with contrasting stone detailing and a pitched tiled roof. The property enjoys a pleasant position within a sought-after residential development and benefits from a private driveway providing off-road parking to the side, with gated access leading to the rear garden.</w:t>
            </w:r>
            <w:r w:rsidRPr="008F0587">
              <w:rPr>
                <w:rFonts w:ascii="Open Sans" w:hAnsi="Open Sans" w:cs="Open Sans"/>
              </w:rPr>
              <w:cr/>
            </w:r>
            <w:r w:rsidRPr="008F0587">
              <w:rPr>
                <w:rFonts w:ascii="Open Sans" w:hAnsi="Open Sans" w:cs="Open Sans"/>
              </w:rPr>
              <w:br/>
            </w:r>
            <w:r w:rsidRPr="008F0587">
              <w:rPr>
                <w:rFonts w:ascii="Open Sans" w:hAnsi="Open Sans" w:cs="Open Sans"/>
              </w:rPr>
              <w:cr/>
            </w:r>
            <w:r w:rsidRPr="008F0587">
              <w:rPr>
                <w:rFonts w:ascii="Open Sans" w:hAnsi="Open Sans" w:cs="Open Sans"/>
              </w:rPr>
              <w:br/>
              <w:t>The frontage is neatly landscaped with a lawned garden and pathway leading to a contemporary composite entrance door, complete with a covered storm porch canopy. uPVC double glazed windows feature throughout, and the property offers a smart, low-maintenance exterior ideal for modern family living.</w:t>
            </w:r>
          </w:p>
          <w:p w14:paraId="6E169C79" w14:textId="422063A4" w:rsidR="00507B93" w:rsidRPr="00275049" w:rsidRDefault="00507B93" w:rsidP="00E52A93">
            <w:pPr>
              <w:spacing w:line="259" w:lineRule="auto"/>
              <w:rPr>
                <w:rFonts w:ascii="Open Sans" w:hAnsi="Open Sans" w:cs="Open Sans"/>
              </w:rPr>
            </w:pPr>
          </w:p>
        </w:tc>
      </w:tr>
      <w:tr w:rsidR="006D42C5" w14:paraId="747DCF22" w14:textId="77777777" w:rsidTr="00DB7914">
        <w:trPr>
          <w:trHeight w:val="576"/>
        </w:trPr>
        <w:tc>
          <w:tcPr>
            <w:tcW w:w="5000" w:type="pct"/>
          </w:tcPr>
          <w:p w14:paraId="3FEEE585" w14:textId="77777777" w:rsidR="008F0587" w:rsidRPr="008F0587" w:rsidRDefault="00CD4532" w:rsidP="00E52A93">
            <w:pPr>
              <w:rPr>
                <w:rFonts w:ascii="Open Sans" w:hAnsi="Open Sans" w:cs="Open Sans"/>
                <w:b/>
                <w:bCs/>
              </w:rPr>
            </w:pPr>
            <w:r w:rsidRPr="008F0587">
              <w:rPr>
                <w:rFonts w:ascii="Open Sans" w:hAnsi="Open Sans" w:cs="Open Sans"/>
                <w:b/>
                <w:bCs/>
              </w:rPr>
              <w:t xml:space="preserve">Lounge </w:t>
            </w:r>
          </w:p>
          <w:p w14:paraId="4AE7FBB4" w14:textId="77777777" w:rsidR="00C03FE5" w:rsidRDefault="00CD4532" w:rsidP="00E52A93">
            <w:pPr>
              <w:spacing w:line="259" w:lineRule="auto"/>
              <w:rPr>
                <w:rFonts w:ascii="Open Sans" w:hAnsi="Open Sans" w:cs="Open Sans"/>
              </w:rPr>
            </w:pPr>
            <w:r w:rsidRPr="008F0587">
              <w:rPr>
                <w:rFonts w:ascii="Open Sans" w:hAnsi="Open Sans" w:cs="Open Sans"/>
              </w:rPr>
              <w:t>A beautifully presented and generously proportioned living space, enjoying an abundance of natural light via full-height uPVC double glazed French doors opening directly onto the rear garden. The room offers a superb indoor-outdoor feel, ideal for entertaining or relaxed family living.</w:t>
            </w:r>
            <w:r w:rsidRPr="008F0587">
              <w:rPr>
                <w:rFonts w:ascii="Open Sans" w:hAnsi="Open Sans" w:cs="Open Sans"/>
              </w:rPr>
              <w:cr/>
            </w:r>
            <w:r w:rsidRPr="008F0587">
              <w:rPr>
                <w:rFonts w:ascii="Open Sans" w:hAnsi="Open Sans" w:cs="Open Sans"/>
              </w:rPr>
              <w:br/>
            </w:r>
            <w:r w:rsidRPr="008F0587">
              <w:rPr>
                <w:rFonts w:ascii="Open Sans" w:hAnsi="Open Sans" w:cs="Open Sans"/>
              </w:rPr>
              <w:cr/>
            </w:r>
            <w:r w:rsidRPr="008F0587">
              <w:rPr>
                <w:rFonts w:ascii="Open Sans" w:hAnsi="Open Sans" w:cs="Open Sans"/>
              </w:rPr>
              <w:br/>
              <w:t xml:space="preserve">The space comfortably accommodates multiple seating arrangements and benefits from modern flooring and a </w:t>
            </w:r>
            <w:r w:rsidRPr="008F0587">
              <w:rPr>
                <w:rFonts w:ascii="Open Sans" w:hAnsi="Open Sans" w:cs="Open Sans"/>
              </w:rPr>
              <w:lastRenderedPageBreak/>
              <w:t>bright, airy atmosphere throughout. The French doors not only enhance the sense of space but provide seamless access to the patio and lawn beyond.</w:t>
            </w:r>
          </w:p>
          <w:p w14:paraId="40B000CE" w14:textId="77777777" w:rsidR="00507B93" w:rsidRPr="00275049" w:rsidRDefault="00507B93" w:rsidP="00E52A93">
            <w:pPr>
              <w:spacing w:line="259" w:lineRule="auto"/>
              <w:rPr>
                <w:rFonts w:ascii="Open Sans" w:hAnsi="Open Sans" w:cs="Open Sans"/>
              </w:rPr>
            </w:pPr>
          </w:p>
        </w:tc>
      </w:tr>
      <w:tr w:rsidR="006D42C5" w14:paraId="747DCF23" w14:textId="77777777" w:rsidTr="00DB7914">
        <w:trPr>
          <w:trHeight w:val="576"/>
        </w:trPr>
        <w:tc>
          <w:tcPr>
            <w:tcW w:w="5000" w:type="pct"/>
          </w:tcPr>
          <w:p w14:paraId="3B1BC590" w14:textId="77777777" w:rsidR="008F0587" w:rsidRPr="008F0587" w:rsidRDefault="00CD4532" w:rsidP="00E52A93">
            <w:pPr>
              <w:rPr>
                <w:rFonts w:ascii="Open Sans" w:hAnsi="Open Sans" w:cs="Open Sans"/>
                <w:b/>
                <w:bCs/>
              </w:rPr>
            </w:pPr>
            <w:r w:rsidRPr="008F0587">
              <w:rPr>
                <w:rFonts w:ascii="Open Sans" w:hAnsi="Open Sans" w:cs="Open Sans"/>
                <w:b/>
                <w:bCs/>
              </w:rPr>
              <w:lastRenderedPageBreak/>
              <w:t xml:space="preserve">Kitchen/Dining Area </w:t>
            </w:r>
          </w:p>
          <w:p w14:paraId="33770047" w14:textId="77777777" w:rsidR="00C03FE5" w:rsidRDefault="00CD4532" w:rsidP="00E52A93">
            <w:pPr>
              <w:spacing w:line="259" w:lineRule="auto"/>
              <w:rPr>
                <w:rFonts w:ascii="Open Sans" w:hAnsi="Open Sans" w:cs="Open Sans"/>
              </w:rPr>
            </w:pPr>
            <w:r w:rsidRPr="008F0587">
              <w:rPr>
                <w:rFonts w:ascii="Open Sans" w:hAnsi="Open Sans" w:cs="Open Sans"/>
              </w:rPr>
              <w:t>A modern and well-appointed fitted kitchen comprising a range of contemporary wall and base units with complementary work surfaces and matching upstands. The kitchen is equipped with an integrated oven, four-ring gas hob with stainless steel extractor canopy over, integrated microwave and space/plumbing for additional appliances including washing machine and fridge freezer.</w:t>
            </w:r>
            <w:r w:rsidRPr="008F0587">
              <w:rPr>
                <w:rFonts w:ascii="Open Sans" w:hAnsi="Open Sans" w:cs="Open Sans"/>
              </w:rPr>
              <w:cr/>
            </w:r>
            <w:r w:rsidRPr="008F0587">
              <w:rPr>
                <w:rFonts w:ascii="Open Sans" w:hAnsi="Open Sans" w:cs="Open Sans"/>
              </w:rPr>
              <w:br/>
            </w:r>
            <w:r w:rsidRPr="008F0587">
              <w:rPr>
                <w:rFonts w:ascii="Open Sans" w:hAnsi="Open Sans" w:cs="Open Sans"/>
              </w:rPr>
              <w:cr/>
            </w:r>
            <w:r w:rsidRPr="008F0587">
              <w:rPr>
                <w:rFonts w:ascii="Open Sans" w:hAnsi="Open Sans" w:cs="Open Sans"/>
              </w:rPr>
              <w:br/>
              <w:t>A stainless steel sink and drainer unit is positioned beneath a uPVC double glazed window overlooking the side elevation, allowing for plenty of natural light. The room benefits from ample storage and practical worktop space, ideal for everyday family living.</w:t>
            </w:r>
            <w:r w:rsidRPr="008F0587">
              <w:rPr>
                <w:rFonts w:ascii="Open Sans" w:hAnsi="Open Sans" w:cs="Open Sans"/>
              </w:rPr>
              <w:cr/>
            </w:r>
            <w:r w:rsidRPr="008F0587">
              <w:rPr>
                <w:rFonts w:ascii="Open Sans" w:hAnsi="Open Sans" w:cs="Open Sans"/>
              </w:rPr>
              <w:br/>
            </w:r>
            <w:r w:rsidRPr="008F0587">
              <w:rPr>
                <w:rFonts w:ascii="Open Sans" w:hAnsi="Open Sans" w:cs="Open Sans"/>
              </w:rPr>
              <w:cr/>
            </w:r>
            <w:r w:rsidRPr="008F0587">
              <w:rPr>
                <w:rFonts w:ascii="Open Sans" w:hAnsi="Open Sans" w:cs="Open Sans"/>
              </w:rPr>
              <w:br/>
              <w:t>There is space for a dining table, creating a sociable kitchen/dining environment perfect for both casual meals and entertaining.</w:t>
            </w:r>
          </w:p>
          <w:p w14:paraId="77526AE6" w14:textId="77777777" w:rsidR="00507B93" w:rsidRPr="00275049" w:rsidRDefault="00507B93" w:rsidP="00E52A93">
            <w:pPr>
              <w:spacing w:line="259" w:lineRule="auto"/>
              <w:rPr>
                <w:rFonts w:ascii="Open Sans" w:hAnsi="Open Sans" w:cs="Open Sans"/>
              </w:rPr>
            </w:pPr>
          </w:p>
        </w:tc>
      </w:tr>
      <w:tr w:rsidR="006D42C5" w14:paraId="747DCF24" w14:textId="77777777" w:rsidTr="00DB7914">
        <w:trPr>
          <w:trHeight w:val="576"/>
        </w:trPr>
        <w:tc>
          <w:tcPr>
            <w:tcW w:w="5000" w:type="pct"/>
          </w:tcPr>
          <w:p w14:paraId="2FDBE1DB" w14:textId="77777777" w:rsidR="008F0587" w:rsidRPr="008F0587" w:rsidRDefault="00CD4532" w:rsidP="00E52A93">
            <w:pPr>
              <w:rPr>
                <w:rFonts w:ascii="Open Sans" w:hAnsi="Open Sans" w:cs="Open Sans"/>
                <w:b/>
                <w:bCs/>
              </w:rPr>
            </w:pPr>
            <w:r w:rsidRPr="008F0587">
              <w:rPr>
                <w:rFonts w:ascii="Open Sans" w:hAnsi="Open Sans" w:cs="Open Sans"/>
                <w:b/>
                <w:bCs/>
              </w:rPr>
              <w:t xml:space="preserve">Downstairs Toilet/Cloakroom </w:t>
            </w:r>
          </w:p>
          <w:p w14:paraId="21746268" w14:textId="77777777" w:rsidR="00C03FE5" w:rsidRDefault="00CD4532" w:rsidP="00E52A93">
            <w:pPr>
              <w:spacing w:line="259" w:lineRule="auto"/>
              <w:rPr>
                <w:rFonts w:ascii="Open Sans" w:hAnsi="Open Sans" w:cs="Open Sans"/>
              </w:rPr>
            </w:pPr>
            <w:r w:rsidRPr="008F0587">
              <w:rPr>
                <w:rFonts w:ascii="Open Sans" w:hAnsi="Open Sans" w:cs="Open Sans"/>
              </w:rPr>
              <w:t xml:space="preserve">Fitted with a modern white two-piece suite comprising a low-level WC and wall-mounted wash hand basin with chrome mixer tap and tiled </w:t>
            </w:r>
            <w:proofErr w:type="spellStart"/>
            <w:r w:rsidRPr="008F0587">
              <w:rPr>
                <w:rFonts w:ascii="Open Sans" w:hAnsi="Open Sans" w:cs="Open Sans"/>
              </w:rPr>
              <w:t>splashback</w:t>
            </w:r>
            <w:proofErr w:type="spellEnd"/>
            <w:r w:rsidRPr="008F0587">
              <w:rPr>
                <w:rFonts w:ascii="Open Sans" w:hAnsi="Open Sans" w:cs="Open Sans"/>
              </w:rPr>
              <w:t>. A uPVC double glazed window to the side elevation provides natural light and ventilation.</w:t>
            </w:r>
            <w:r w:rsidRPr="008F0587">
              <w:rPr>
                <w:rFonts w:ascii="Open Sans" w:hAnsi="Open Sans" w:cs="Open Sans"/>
              </w:rPr>
              <w:cr/>
            </w:r>
            <w:r w:rsidRPr="008F0587">
              <w:rPr>
                <w:rFonts w:ascii="Open Sans" w:hAnsi="Open Sans" w:cs="Open Sans"/>
              </w:rPr>
              <w:br/>
            </w:r>
            <w:r w:rsidRPr="008F0587">
              <w:rPr>
                <w:rFonts w:ascii="Open Sans" w:hAnsi="Open Sans" w:cs="Open Sans"/>
              </w:rPr>
              <w:cr/>
            </w:r>
            <w:r w:rsidRPr="008F0587">
              <w:rPr>
                <w:rFonts w:ascii="Open Sans" w:hAnsi="Open Sans" w:cs="Open Sans"/>
              </w:rPr>
              <w:br/>
              <w:t>The room benefits from a radiator, making it both practical and stylish ¿ ideal for guests and everyday convenience.</w:t>
            </w:r>
          </w:p>
          <w:p w14:paraId="08EFED14" w14:textId="77777777" w:rsidR="00507B93" w:rsidRPr="00275049" w:rsidRDefault="00507B93" w:rsidP="00E52A93">
            <w:pPr>
              <w:spacing w:line="259" w:lineRule="auto"/>
              <w:rPr>
                <w:rFonts w:ascii="Open Sans" w:hAnsi="Open Sans" w:cs="Open Sans"/>
              </w:rPr>
            </w:pPr>
          </w:p>
        </w:tc>
      </w:tr>
      <w:tr w:rsidR="006D42C5" w14:paraId="747DCF25" w14:textId="77777777" w:rsidTr="00DB7914">
        <w:trPr>
          <w:trHeight w:val="576"/>
        </w:trPr>
        <w:tc>
          <w:tcPr>
            <w:tcW w:w="5000" w:type="pct"/>
          </w:tcPr>
          <w:p w14:paraId="7766BBB4" w14:textId="77777777" w:rsidR="008F0587" w:rsidRPr="008F0587" w:rsidRDefault="00CD4532" w:rsidP="00E52A93">
            <w:pPr>
              <w:rPr>
                <w:rFonts w:ascii="Open Sans" w:hAnsi="Open Sans" w:cs="Open Sans"/>
                <w:b/>
                <w:bCs/>
              </w:rPr>
            </w:pPr>
            <w:r w:rsidRPr="008F0587">
              <w:rPr>
                <w:rFonts w:ascii="Open Sans" w:hAnsi="Open Sans" w:cs="Open Sans"/>
                <w:b/>
                <w:bCs/>
              </w:rPr>
              <w:t xml:space="preserve">Bedroom 1  </w:t>
            </w:r>
          </w:p>
          <w:p w14:paraId="3B3BE55F" w14:textId="77777777" w:rsidR="00C03FE5" w:rsidRDefault="00CD4532" w:rsidP="00E52A93">
            <w:pPr>
              <w:spacing w:line="259" w:lineRule="auto"/>
              <w:rPr>
                <w:rFonts w:ascii="Open Sans" w:hAnsi="Open Sans" w:cs="Open Sans"/>
              </w:rPr>
            </w:pPr>
            <w:r w:rsidRPr="008F0587">
              <w:rPr>
                <w:rFonts w:ascii="Open Sans" w:hAnsi="Open Sans" w:cs="Open Sans"/>
              </w:rPr>
              <w:t xml:space="preserve">A spacious and beautifully presented principal bedroom, offering ample space for a double or king-size bed along with additional freestanding furniture. A uPVC double glazed window to the rear elevation provides a pleasant outlook and allows for excellent natural light. Also benefits from a En - Suite. </w:t>
            </w:r>
            <w:r w:rsidRPr="008F0587">
              <w:rPr>
                <w:rFonts w:ascii="Open Sans" w:hAnsi="Open Sans" w:cs="Open Sans"/>
              </w:rPr>
              <w:cr/>
            </w:r>
            <w:r w:rsidRPr="008F0587">
              <w:rPr>
                <w:rFonts w:ascii="Open Sans" w:hAnsi="Open Sans" w:cs="Open Sans"/>
              </w:rPr>
              <w:br/>
            </w:r>
            <w:r w:rsidRPr="008F0587">
              <w:rPr>
                <w:rFonts w:ascii="Open Sans" w:hAnsi="Open Sans" w:cs="Open Sans"/>
              </w:rPr>
              <w:cr/>
            </w:r>
            <w:r w:rsidRPr="008F0587">
              <w:rPr>
                <w:rFonts w:ascii="Open Sans" w:hAnsi="Open Sans" w:cs="Open Sans"/>
              </w:rPr>
              <w:br/>
              <w:t>The room benefits from fitted carpet and a radiator, creating a calm and inviting retreat at the end of the day. A well-proportioned layout makes this a comfortable and practical main bedroom.</w:t>
            </w:r>
          </w:p>
          <w:p w14:paraId="03DB4675" w14:textId="77777777" w:rsidR="00507B93" w:rsidRPr="00275049" w:rsidRDefault="00507B93" w:rsidP="00E52A93">
            <w:pPr>
              <w:spacing w:line="259" w:lineRule="auto"/>
              <w:rPr>
                <w:rFonts w:ascii="Open Sans" w:hAnsi="Open Sans" w:cs="Open Sans"/>
              </w:rPr>
            </w:pPr>
          </w:p>
        </w:tc>
      </w:tr>
      <w:tr w:rsidR="006D42C5" w14:paraId="747DCF26" w14:textId="77777777" w:rsidTr="00DB7914">
        <w:trPr>
          <w:trHeight w:val="576"/>
        </w:trPr>
        <w:tc>
          <w:tcPr>
            <w:tcW w:w="5000" w:type="pct"/>
          </w:tcPr>
          <w:p w14:paraId="0E2A9AEC" w14:textId="77777777" w:rsidR="008F0587" w:rsidRPr="008F0587" w:rsidRDefault="00CD4532" w:rsidP="00E52A93">
            <w:pPr>
              <w:rPr>
                <w:rFonts w:ascii="Open Sans" w:hAnsi="Open Sans" w:cs="Open Sans"/>
                <w:b/>
                <w:bCs/>
              </w:rPr>
            </w:pPr>
            <w:r w:rsidRPr="008F0587">
              <w:rPr>
                <w:rFonts w:ascii="Open Sans" w:hAnsi="Open Sans" w:cs="Open Sans"/>
                <w:b/>
                <w:bCs/>
              </w:rPr>
              <w:t xml:space="preserve">Bedroom 2  </w:t>
            </w:r>
          </w:p>
          <w:p w14:paraId="13860DDA" w14:textId="77777777" w:rsidR="00C03FE5" w:rsidRDefault="00CD4532" w:rsidP="00E52A93">
            <w:pPr>
              <w:spacing w:line="259" w:lineRule="auto"/>
              <w:rPr>
                <w:rFonts w:ascii="Open Sans" w:hAnsi="Open Sans" w:cs="Open Sans"/>
              </w:rPr>
            </w:pPr>
            <w:r w:rsidRPr="008F0587">
              <w:rPr>
                <w:rFonts w:ascii="Open Sans" w:hAnsi="Open Sans" w:cs="Open Sans"/>
              </w:rPr>
              <w:t>A well-proportioned double bedroom, tastefully presented and enjoying a pleasant outlook via a uPVC double glazed window to the front elevation. The room offers ample space for a double bed and additional bedroom furniture, making it ideal as a guest room.</w:t>
            </w:r>
            <w:r w:rsidRPr="008F0587">
              <w:rPr>
                <w:rFonts w:ascii="Open Sans" w:hAnsi="Open Sans" w:cs="Open Sans"/>
              </w:rPr>
              <w:cr/>
            </w:r>
            <w:r w:rsidRPr="008F0587">
              <w:rPr>
                <w:rFonts w:ascii="Open Sans" w:hAnsi="Open Sans" w:cs="Open Sans"/>
              </w:rPr>
              <w:br/>
            </w:r>
            <w:r w:rsidRPr="008F0587">
              <w:rPr>
                <w:rFonts w:ascii="Open Sans" w:hAnsi="Open Sans" w:cs="Open Sans"/>
              </w:rPr>
              <w:cr/>
            </w:r>
            <w:r w:rsidRPr="008F0587">
              <w:rPr>
                <w:rFonts w:ascii="Open Sans" w:hAnsi="Open Sans" w:cs="Open Sans"/>
              </w:rPr>
              <w:br/>
              <w:t>This benefits from fitted carpet and a radiator, this is a bright and comfortable space ready to move straight into.</w:t>
            </w:r>
          </w:p>
          <w:p w14:paraId="18CE2DED" w14:textId="77777777" w:rsidR="00507B93" w:rsidRPr="00275049" w:rsidRDefault="00507B93" w:rsidP="00E52A93">
            <w:pPr>
              <w:spacing w:line="259" w:lineRule="auto"/>
              <w:rPr>
                <w:rFonts w:ascii="Open Sans" w:hAnsi="Open Sans" w:cs="Open Sans"/>
              </w:rPr>
            </w:pPr>
          </w:p>
        </w:tc>
      </w:tr>
      <w:tr w:rsidR="006D42C5" w14:paraId="747DCF27" w14:textId="77777777" w:rsidTr="00DB7914">
        <w:trPr>
          <w:trHeight w:val="576"/>
        </w:trPr>
        <w:tc>
          <w:tcPr>
            <w:tcW w:w="5000" w:type="pct"/>
          </w:tcPr>
          <w:p w14:paraId="38C4ACBF" w14:textId="77777777" w:rsidR="008F0587" w:rsidRPr="008F0587" w:rsidRDefault="00CD4532" w:rsidP="00E52A93">
            <w:pPr>
              <w:rPr>
                <w:rFonts w:ascii="Open Sans" w:hAnsi="Open Sans" w:cs="Open Sans"/>
                <w:b/>
                <w:bCs/>
              </w:rPr>
            </w:pPr>
            <w:r w:rsidRPr="008F0587">
              <w:rPr>
                <w:rFonts w:ascii="Open Sans" w:hAnsi="Open Sans" w:cs="Open Sans"/>
                <w:b/>
                <w:bCs/>
              </w:rPr>
              <w:t xml:space="preserve">Bedroom 3  </w:t>
            </w:r>
          </w:p>
          <w:p w14:paraId="6C23F872" w14:textId="77777777" w:rsidR="00C03FE5" w:rsidRDefault="00CD4532" w:rsidP="00E52A93">
            <w:pPr>
              <w:spacing w:line="259" w:lineRule="auto"/>
              <w:rPr>
                <w:rFonts w:ascii="Open Sans" w:hAnsi="Open Sans" w:cs="Open Sans"/>
              </w:rPr>
            </w:pPr>
            <w:r w:rsidRPr="008F0587">
              <w:rPr>
                <w:rFonts w:ascii="Open Sans" w:hAnsi="Open Sans" w:cs="Open Sans"/>
              </w:rPr>
              <w:t>A versatile third bedroom enjoying natural light via a uPVC double glazed window to the front elevation. The room offers flexibility of use and would make an ideal single bedroom, nursery, dressing room or home office.</w:t>
            </w:r>
            <w:r w:rsidRPr="008F0587">
              <w:rPr>
                <w:rFonts w:ascii="Open Sans" w:hAnsi="Open Sans" w:cs="Open Sans"/>
              </w:rPr>
              <w:cr/>
            </w:r>
            <w:r w:rsidRPr="008F0587">
              <w:rPr>
                <w:rFonts w:ascii="Open Sans" w:hAnsi="Open Sans" w:cs="Open Sans"/>
              </w:rPr>
              <w:lastRenderedPageBreak/>
              <w:br/>
            </w:r>
            <w:r w:rsidRPr="008F0587">
              <w:rPr>
                <w:rFonts w:ascii="Open Sans" w:hAnsi="Open Sans" w:cs="Open Sans"/>
              </w:rPr>
              <w:cr/>
            </w:r>
            <w:r w:rsidRPr="008F0587">
              <w:rPr>
                <w:rFonts w:ascii="Open Sans" w:hAnsi="Open Sans" w:cs="Open Sans"/>
              </w:rPr>
              <w:br/>
              <w:t>Finished in neutral tones with fitted carpet and radiator, this is a bright and adaptable space suited to a range of modern living requirements.</w:t>
            </w:r>
          </w:p>
          <w:p w14:paraId="3AFF1E2F" w14:textId="77777777" w:rsidR="00507B93" w:rsidRPr="00275049" w:rsidRDefault="00507B93" w:rsidP="00E52A93">
            <w:pPr>
              <w:spacing w:line="259" w:lineRule="auto"/>
              <w:rPr>
                <w:rFonts w:ascii="Open Sans" w:hAnsi="Open Sans" w:cs="Open Sans"/>
              </w:rPr>
            </w:pPr>
          </w:p>
        </w:tc>
      </w:tr>
      <w:tr w:rsidR="006D42C5" w14:paraId="747DCF28" w14:textId="77777777" w:rsidTr="00DB7914">
        <w:trPr>
          <w:trHeight w:val="576"/>
        </w:trPr>
        <w:tc>
          <w:tcPr>
            <w:tcW w:w="5000" w:type="pct"/>
          </w:tcPr>
          <w:p w14:paraId="6835B2C9" w14:textId="77777777" w:rsidR="008F0587" w:rsidRPr="008F0587" w:rsidRDefault="00CD4532" w:rsidP="00E52A93">
            <w:pPr>
              <w:rPr>
                <w:rFonts w:ascii="Open Sans" w:hAnsi="Open Sans" w:cs="Open Sans"/>
                <w:b/>
                <w:bCs/>
              </w:rPr>
            </w:pPr>
            <w:r w:rsidRPr="008F0587">
              <w:rPr>
                <w:rFonts w:ascii="Open Sans" w:hAnsi="Open Sans" w:cs="Open Sans"/>
                <w:b/>
                <w:bCs/>
              </w:rPr>
              <w:lastRenderedPageBreak/>
              <w:t xml:space="preserve">Bathroom  </w:t>
            </w:r>
          </w:p>
          <w:p w14:paraId="6F18AE52" w14:textId="77777777" w:rsidR="00C03FE5" w:rsidRDefault="00CD4532" w:rsidP="00E52A93">
            <w:pPr>
              <w:spacing w:line="259" w:lineRule="auto"/>
              <w:rPr>
                <w:rFonts w:ascii="Open Sans" w:hAnsi="Open Sans" w:cs="Open Sans"/>
              </w:rPr>
            </w:pPr>
            <w:r w:rsidRPr="008F0587">
              <w:rPr>
                <w:rFonts w:ascii="Open Sans" w:hAnsi="Open Sans" w:cs="Open Sans"/>
              </w:rPr>
              <w:t>Fitted with a contemporary white three-piece suite comprising panelled bath with mixer tap and shower over, glazed shower screen, pedestal wash hand basin with chrome mixer tap and low-level WC.</w:t>
            </w:r>
            <w:r w:rsidRPr="008F0587">
              <w:rPr>
                <w:rFonts w:ascii="Open Sans" w:hAnsi="Open Sans" w:cs="Open Sans"/>
              </w:rPr>
              <w:cr/>
            </w:r>
            <w:r w:rsidRPr="008F0587">
              <w:rPr>
                <w:rFonts w:ascii="Open Sans" w:hAnsi="Open Sans" w:cs="Open Sans"/>
              </w:rPr>
              <w:br/>
            </w:r>
            <w:r w:rsidRPr="008F0587">
              <w:rPr>
                <w:rFonts w:ascii="Open Sans" w:hAnsi="Open Sans" w:cs="Open Sans"/>
              </w:rPr>
              <w:cr/>
            </w:r>
            <w:r w:rsidRPr="008F0587">
              <w:rPr>
                <w:rFonts w:ascii="Open Sans" w:hAnsi="Open Sans" w:cs="Open Sans"/>
              </w:rPr>
              <w:br/>
              <w:t xml:space="preserve">The room is attractively finished with modern tiling to </w:t>
            </w:r>
            <w:proofErr w:type="spellStart"/>
            <w:r w:rsidRPr="008F0587">
              <w:rPr>
                <w:rFonts w:ascii="Open Sans" w:hAnsi="Open Sans" w:cs="Open Sans"/>
              </w:rPr>
              <w:t>splashback</w:t>
            </w:r>
            <w:proofErr w:type="spellEnd"/>
            <w:r w:rsidRPr="008F0587">
              <w:rPr>
                <w:rFonts w:ascii="Open Sans" w:hAnsi="Open Sans" w:cs="Open Sans"/>
              </w:rPr>
              <w:t xml:space="preserve"> areas, complemented by neutral décor and flooring. A uPVC double glazed window to the rear elevation provides natural light and ventilation, and the bathroom also benefits from a radiator.</w:t>
            </w:r>
            <w:r w:rsidRPr="008F0587">
              <w:rPr>
                <w:rFonts w:ascii="Open Sans" w:hAnsi="Open Sans" w:cs="Open Sans"/>
              </w:rPr>
              <w:cr/>
            </w:r>
            <w:r w:rsidRPr="008F0587">
              <w:rPr>
                <w:rFonts w:ascii="Open Sans" w:hAnsi="Open Sans" w:cs="Open Sans"/>
              </w:rPr>
              <w:br/>
            </w:r>
            <w:r w:rsidRPr="008F0587">
              <w:rPr>
                <w:rFonts w:ascii="Open Sans" w:hAnsi="Open Sans" w:cs="Open Sans"/>
              </w:rPr>
              <w:cr/>
            </w:r>
            <w:r w:rsidRPr="008F0587">
              <w:rPr>
                <w:rFonts w:ascii="Open Sans" w:hAnsi="Open Sans" w:cs="Open Sans"/>
              </w:rPr>
              <w:br/>
              <w:t>A stylish and well-presented space, ideal for modern family living.</w:t>
            </w:r>
          </w:p>
          <w:p w14:paraId="20E46FCF" w14:textId="77777777" w:rsidR="00507B93" w:rsidRPr="00275049" w:rsidRDefault="00507B93" w:rsidP="00E52A93">
            <w:pPr>
              <w:spacing w:line="259" w:lineRule="auto"/>
              <w:rPr>
                <w:rFonts w:ascii="Open Sans" w:hAnsi="Open Sans" w:cs="Open Sans"/>
              </w:rPr>
            </w:pPr>
          </w:p>
        </w:tc>
      </w:tr>
      <w:tr w:rsidR="006D42C5" w14:paraId="747DCF29" w14:textId="77777777" w:rsidTr="00DB7914">
        <w:trPr>
          <w:trHeight w:val="576"/>
        </w:trPr>
        <w:tc>
          <w:tcPr>
            <w:tcW w:w="5000" w:type="pct"/>
          </w:tcPr>
          <w:p w14:paraId="76A220F4" w14:textId="77777777" w:rsidR="008F0587" w:rsidRPr="008F0587" w:rsidRDefault="00CD4532" w:rsidP="00E52A93">
            <w:pPr>
              <w:rPr>
                <w:rFonts w:ascii="Open Sans" w:hAnsi="Open Sans" w:cs="Open Sans"/>
                <w:b/>
                <w:bCs/>
              </w:rPr>
            </w:pPr>
            <w:r w:rsidRPr="008F0587">
              <w:rPr>
                <w:rFonts w:ascii="Open Sans" w:hAnsi="Open Sans" w:cs="Open Sans"/>
                <w:b/>
                <w:bCs/>
              </w:rPr>
              <w:t xml:space="preserve">Rear Garden </w:t>
            </w:r>
          </w:p>
          <w:p w14:paraId="44D718CA" w14:textId="77777777" w:rsidR="00C03FE5" w:rsidRDefault="00CD4532" w:rsidP="00E52A93">
            <w:pPr>
              <w:spacing w:line="259" w:lineRule="auto"/>
              <w:rPr>
                <w:rFonts w:ascii="Open Sans" w:hAnsi="Open Sans" w:cs="Open Sans"/>
              </w:rPr>
            </w:pPr>
            <w:r w:rsidRPr="008F0587">
              <w:rPr>
                <w:rFonts w:ascii="Open Sans" w:hAnsi="Open Sans" w:cs="Open Sans"/>
              </w:rPr>
              <w:t>A generously sized and fully enclosed rear garden, predominantly laid to lawn with a paved patio area immediately adjoining the property, ideal for outdoor seating and entertaining.</w:t>
            </w:r>
            <w:r w:rsidRPr="008F0587">
              <w:rPr>
                <w:rFonts w:ascii="Open Sans" w:hAnsi="Open Sans" w:cs="Open Sans"/>
              </w:rPr>
              <w:cr/>
            </w:r>
            <w:r w:rsidRPr="008F0587">
              <w:rPr>
                <w:rFonts w:ascii="Open Sans" w:hAnsi="Open Sans" w:cs="Open Sans"/>
              </w:rPr>
              <w:br/>
            </w:r>
            <w:r w:rsidRPr="008F0587">
              <w:rPr>
                <w:rFonts w:ascii="Open Sans" w:hAnsi="Open Sans" w:cs="Open Sans"/>
              </w:rPr>
              <w:cr/>
            </w:r>
            <w:r w:rsidRPr="008F0587">
              <w:rPr>
                <w:rFonts w:ascii="Open Sans" w:hAnsi="Open Sans" w:cs="Open Sans"/>
              </w:rPr>
              <w:br/>
              <w:t>The garden is enclosed by timber fencing to all boundaries and benefits from gated side access to the driveway. Offering a good degree of privacy and a safe space for children or pets, the garden provides excellent scope for landscaping or further enhancement.</w:t>
            </w:r>
            <w:r w:rsidRPr="008F0587">
              <w:rPr>
                <w:rFonts w:ascii="Open Sans" w:hAnsi="Open Sans" w:cs="Open Sans"/>
              </w:rPr>
              <w:cr/>
            </w:r>
            <w:r w:rsidRPr="008F0587">
              <w:rPr>
                <w:rFonts w:ascii="Open Sans" w:hAnsi="Open Sans" w:cs="Open Sans"/>
              </w:rPr>
              <w:br/>
            </w:r>
            <w:r w:rsidRPr="008F0587">
              <w:rPr>
                <w:rFonts w:ascii="Open Sans" w:hAnsi="Open Sans" w:cs="Open Sans"/>
              </w:rPr>
              <w:cr/>
            </w:r>
            <w:r w:rsidRPr="008F0587">
              <w:rPr>
                <w:rFonts w:ascii="Open Sans" w:hAnsi="Open Sans" w:cs="Open Sans"/>
              </w:rPr>
              <w:br/>
              <w:t>To the rear boundary, the property enjoys an attractive open outlook towards mature trees and water beyond, creating a pleasant and tranquil setting rarely found on modern developments.</w:t>
            </w:r>
          </w:p>
          <w:p w14:paraId="0ADEE9CF" w14:textId="77777777" w:rsidR="00507B93" w:rsidRPr="00275049" w:rsidRDefault="00507B93" w:rsidP="00E52A93">
            <w:pPr>
              <w:spacing w:line="259" w:lineRule="auto"/>
              <w:rPr>
                <w:rFonts w:ascii="Open Sans" w:hAnsi="Open Sans" w:cs="Open Sans"/>
              </w:rPr>
            </w:pPr>
          </w:p>
        </w:tc>
      </w:tr>
    </w:tbl>
    <w:p w14:paraId="15F3D0C8" w14:textId="7DC85FD7" w:rsidR="008F0587" w:rsidRPr="00156F36" w:rsidRDefault="00CD4532" w:rsidP="008F0587">
      <w:pPr>
        <w:rPr>
          <w:rFonts w:ascii="Open Sans" w:hAnsi="Open Sans" w:cs="Open Sans"/>
          <w:b/>
          <w:bCs/>
          <w:sz w:val="2"/>
          <w:szCs w:val="2"/>
        </w:rPr>
      </w:pPr>
      <w:r>
        <w:rPr>
          <w:noProof/>
        </w:rPr>
        <mc:AlternateContent>
          <mc:Choice Requires="wps">
            <w:drawing>
              <wp:anchor distT="0" distB="0" distL="114300" distR="114300" simplePos="0" relativeHeight="251707392" behindDoc="1" locked="0" layoutInCell="1" allowOverlap="1" wp14:anchorId="5200EACC" wp14:editId="083C6C9A">
                <wp:simplePos x="0" y="0"/>
                <wp:positionH relativeFrom="column">
                  <wp:posOffset>-368300</wp:posOffset>
                </wp:positionH>
                <wp:positionV relativeFrom="page">
                  <wp:posOffset>7206</wp:posOffset>
                </wp:positionV>
                <wp:extent cx="7560310" cy="180340"/>
                <wp:effectExtent l="0" t="0" r="2540" b="0"/>
                <wp:wrapNone/>
                <wp:docPr id="1027770106" name="Freeform: Shape 3"/>
                <wp:cNvGraphicFramePr/>
                <a:graphic xmlns:a="http://schemas.openxmlformats.org/drawingml/2006/main">
                  <a:graphicData uri="http://schemas.microsoft.com/office/word/2010/wordprocessingShape">
                    <wps:wsp>
                      <wps:cNvSpPr/>
                      <wps:spPr bwMode="auto">
                        <a:xfrm>
                          <a:off x="0" y="0"/>
                          <a:ext cx="7560310" cy="180340"/>
                        </a:xfrm>
                        <a:custGeom>
                          <a:avLst/>
                          <a:gdLst>
                            <a:gd name="T0" fmla="*/ 0 w 11906"/>
                            <a:gd name="T1" fmla="+- 0 12339 9962"/>
                            <a:gd name="T2" fmla="*/ 12339 h 2377"/>
                            <a:gd name="T3" fmla="*/ 11906 w 11906"/>
                            <a:gd name="T4" fmla="+- 0 12339 9962"/>
                            <a:gd name="T5" fmla="*/ 12339 h 2377"/>
                            <a:gd name="T6" fmla="*/ 11906 w 11906"/>
                            <a:gd name="T7" fmla="+- 0 9962 9962"/>
                            <a:gd name="T8" fmla="*/ 9962 h 2377"/>
                            <a:gd name="T9" fmla="*/ 0 w 11906"/>
                            <a:gd name="T10" fmla="+- 0 9962 9962"/>
                            <a:gd name="T11" fmla="*/ 9962 h 2377"/>
                            <a:gd name="T12" fmla="*/ 0 w 11906"/>
                            <a:gd name="T13" fmla="+- 0 12339 9962"/>
                            <a:gd name="T14" fmla="*/ 12339 h 2377"/>
                          </a:gdLst>
                          <a:ahLst/>
                          <a:cxnLst>
                            <a:cxn ang="0">
                              <a:pos x="T0" y="T2"/>
                            </a:cxn>
                            <a:cxn ang="0">
                              <a:pos x="T3" y="T5"/>
                            </a:cxn>
                            <a:cxn ang="0">
                              <a:pos x="T6" y="T8"/>
                            </a:cxn>
                            <a:cxn ang="0">
                              <a:pos x="T9" y="T11"/>
                            </a:cxn>
                            <a:cxn ang="0">
                              <a:pos x="T12" y="T14"/>
                            </a:cxn>
                          </a:cxnLst>
                          <a:rect l="0" t="0" r="r" b="b"/>
                          <a:pathLst>
                            <a:path w="11906" h="2377">
                              <a:moveTo>
                                <a:pt x="0" y="2377"/>
                              </a:moveTo>
                              <a:lnTo>
                                <a:pt x="11906" y="2377"/>
                              </a:lnTo>
                              <a:lnTo>
                                <a:pt x="11906" y="0"/>
                              </a:lnTo>
                              <a:lnTo>
                                <a:pt x="0" y="0"/>
                              </a:lnTo>
                              <a:lnTo>
                                <a:pt x="0" y="2377"/>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Freeform: Shape 3" o:spid="_x0000_s1046" style="width:595.3pt;height:14.2pt;margin-top:0.55pt;margin-left:-29pt;mso-height-percent:0;mso-height-relative:page;mso-position-vertical-relative:page;mso-width-percent:0;mso-width-relative:page;mso-wrap-distance-bottom:0;mso-wrap-distance-left:9pt;mso-wrap-distance-right:9pt;mso-wrap-distance-top:0;mso-wrap-style:square;position:absolute;visibility:visible;v-text-anchor:top;z-index:-251608064" coordsize="11906,2377" path="m,2377l11906,2377l11906,,,,,2377xe" fillcolor="#dadbdc" stroked="f">
                <v:path arrowok="t" o:connecttype="custom" o:connectlocs="0,936144;7560310,936144;7560310,755804;0,755804;0,936144" o:connectangles="0,0,0,0,0"/>
              </v:shape>
            </w:pict>
          </mc:Fallback>
        </mc:AlternateContent>
      </w:r>
    </w:p>
    <w:p w14:paraId="78D9D5A8" w14:textId="77777777" w:rsidR="008F0587" w:rsidRPr="00156F36" w:rsidRDefault="008F0587">
      <w:pPr>
        <w:rPr>
          <w:rFonts w:ascii="Open Sans" w:hAnsi="Open Sans" w:cs="Open Sans"/>
          <w:sz w:val="2"/>
          <w:szCs w:val="2"/>
        </w:rPr>
      </w:pPr>
    </w:p>
    <w:p w14:paraId="00EF6124" w14:textId="0DFDA935" w:rsidR="008F0587" w:rsidRPr="008F0587" w:rsidRDefault="00CD4532" w:rsidP="003E633A">
      <w:pPr>
        <w:jc w:val="center"/>
        <w:rPr>
          <w:rFonts w:ascii="Open Sans" w:hAnsi="Open Sans" w:cs="Open Sans"/>
          <w:color w:val="171717" w:themeColor="background2" w:themeShade="1A"/>
        </w:rPr>
      </w:pPr>
      <w:r w:rsidRPr="008F0587">
        <w:rPr>
          <w:rFonts w:ascii="Open Sans" w:hAnsi="Open Sans" w:cs="Open Sans"/>
          <w:noProof/>
        </w:rPr>
        <mc:AlternateContent>
          <mc:Choice Requires="wps">
            <w:drawing>
              <wp:inline distT="0" distB="0" distL="0" distR="0" wp14:anchorId="111F1748" wp14:editId="70CCD5A2">
                <wp:extent cx="7017488" cy="0"/>
                <wp:effectExtent l="0" t="0" r="0" b="0"/>
                <wp:docPr id="4" name="Straight Connector 4"/>
                <wp:cNvGraphicFramePr/>
                <a:graphic xmlns:a="http://schemas.openxmlformats.org/drawingml/2006/main">
                  <a:graphicData uri="http://schemas.microsoft.com/office/word/2010/wordprocessingShape">
                    <wps:wsp>
                      <wps:cNvCnPr/>
                      <wps:spPr>
                        <a:xfrm flipV="1">
                          <a:off x="0" y="0"/>
                          <a:ext cx="7017488" cy="0"/>
                        </a:xfrm>
                        <a:prstGeom prst="line">
                          <a:avLst/>
                        </a:prstGeom>
                        <a:ln>
                          <a:solidFill>
                            <a:schemeClr val="tx1">
                              <a:lumMod val="50000"/>
                              <a:lumOff val="50000"/>
                            </a:schemeClr>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id="Straight Connector 4" o:spid="_x0000_i1047" style="flip:y;mso-left-percent:-10001;mso-position-horizontal-relative:char;mso-position-vertical-relative:line;mso-top-percent:-10001;mso-wrap-style:square;visibility:visible" from="0,0" to="552.55pt,0" strokecolor="gray" strokeweight="0.5pt">
                <v:stroke joinstyle="miter" dashstyle="1 1"/>
                <w10:anchorlock/>
              </v:line>
            </w:pict>
          </mc:Fallback>
        </mc:AlternateContent>
      </w:r>
    </w:p>
    <w:p w14:paraId="51ADECA9" w14:textId="4D8934E6" w:rsidR="00C03FE5" w:rsidRDefault="00C03FE5" w:rsidP="008F0587">
      <w:pPr>
        <w:rPr>
          <w:rFonts w:ascii="Open Sans" w:hAnsi="Open Sans" w:cs="Open Sans"/>
          <w:color w:val="171717" w:themeColor="background2" w:themeShade="1A"/>
          <w:sz w:val="18"/>
          <w:szCs w:val="18"/>
        </w:rPr>
      </w:pPr>
    </w:p>
    <w:tbl>
      <w:tblPr>
        <w:tblStyle w:val="TableGrid"/>
        <w:tblW w:w="1077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0773"/>
      </w:tblGrid>
      <w:tr w:rsidR="006D42C5" w14:paraId="3E9A6AE7" w14:textId="77777777" w:rsidTr="00BC6491">
        <w:tc>
          <w:tcPr>
            <w:tcW w:w="10773" w:type="dxa"/>
          </w:tcPr>
          <w:p w14:paraId="61A9F9AB" w14:textId="2556A4F2" w:rsidR="00BC6491" w:rsidRDefault="00CD4532" w:rsidP="00C03FE5">
            <w:pPr>
              <w:rPr>
                <w:rFonts w:ascii="Open Sans" w:hAnsi="Open Sans" w:cs="Open Sans"/>
                <w:color w:val="171717" w:themeColor="background2" w:themeShade="1A"/>
                <w:sz w:val="18"/>
                <w:szCs w:val="18"/>
              </w:rPr>
            </w:pPr>
            <w:r w:rsidRPr="008F0587">
              <w:rPr>
                <w:rFonts w:ascii="Open Sans" w:hAnsi="Open Sans" w:cs="Open Sans"/>
                <w:color w:val="171717" w:themeColor="background2" w:themeShade="1A"/>
                <w:sz w:val="18"/>
                <w:szCs w:val="18"/>
              </w:rPr>
              <w:t>These particulars are intended to give a fair description of the property, but their accuracy cannot be guaranteed, and they do not constitute an offer of contract. Intending purchasers must rely on their own inspection of the property. None of the above appliances/services have been tested by ourselves. We recommend purchasers arrange for a qualified person to check all appliances/services before legal commitment.</w:t>
            </w:r>
          </w:p>
          <w:p w14:paraId="50DBFEFE" w14:textId="77777777" w:rsidR="00BC6491" w:rsidRPr="00156F36" w:rsidRDefault="00BC6491" w:rsidP="00C03FE5">
            <w:pPr>
              <w:rPr>
                <w:rFonts w:ascii="Open Sans" w:hAnsi="Open Sans" w:cs="Open Sans"/>
                <w:b/>
                <w:bCs/>
                <w:sz w:val="10"/>
                <w:szCs w:val="10"/>
              </w:rPr>
            </w:pPr>
          </w:p>
          <w:p w14:paraId="2957A6B1" w14:textId="77777777" w:rsidR="00BC6491" w:rsidRDefault="00CD4532" w:rsidP="00B66951">
            <w:pPr>
              <w:rPr>
                <w:rFonts w:ascii="Open Sans" w:hAnsi="Open Sans" w:cs="Open Sans"/>
              </w:rPr>
            </w:pPr>
            <w:r w:rsidRPr="000805B5">
              <w:rPr>
                <w:rFonts w:ascii="Open Sans" w:hAnsi="Open Sans" w:cs="Open Sans"/>
                <w:b/>
                <w:bCs/>
              </w:rPr>
              <w:t>Property Ref:</w:t>
            </w:r>
            <w:r w:rsidRPr="000805B5">
              <w:rPr>
                <w:rFonts w:ascii="Open Sans" w:hAnsi="Open Sans" w:cs="Open Sans"/>
              </w:rPr>
              <w:t xml:space="preserve"> 3354</w:t>
            </w:r>
          </w:p>
          <w:p w14:paraId="49146974" w14:textId="49FE104F" w:rsidR="00BC6491" w:rsidRPr="00AC3A71" w:rsidRDefault="00BC6491" w:rsidP="00A9200E">
            <w:pPr>
              <w:rPr>
                <w:rFonts w:ascii="Open Sans" w:hAnsi="Open Sans" w:cs="Open Sans"/>
                <w:color w:val="171717" w:themeColor="background2" w:themeShade="1A"/>
              </w:rPr>
            </w:pPr>
          </w:p>
        </w:tc>
      </w:tr>
      <w:tr w:rsidR="006D42C5" w14:paraId="706FFD70" w14:textId="77777777" w:rsidTr="00BC6491">
        <w:tc>
          <w:tcPr>
            <w:tcW w:w="10773" w:type="dxa"/>
          </w:tcPr>
          <w:p w14:paraId="62FBC98C" w14:textId="4F5A3A33" w:rsidR="00BC6491" w:rsidRPr="008F0587" w:rsidRDefault="00BC6491" w:rsidP="00ED407C">
            <w:pPr>
              <w:rPr>
                <w:rFonts w:ascii="Open Sans" w:hAnsi="Open Sans" w:cs="Open Sans"/>
                <w:color w:val="171717" w:themeColor="background2" w:themeShade="1A"/>
                <w:sz w:val="18"/>
                <w:szCs w:val="18"/>
              </w:rPr>
            </w:pPr>
          </w:p>
        </w:tc>
      </w:tr>
    </w:tbl>
    <w:p w14:paraId="02B7C95F" w14:textId="60E4D1FF" w:rsidR="00821EC0" w:rsidRDefault="00821EC0" w:rsidP="00AC3A71">
      <w:pPr>
        <w:rPr>
          <w:rFonts w:ascii="Open Sans" w:hAnsi="Open Sans" w:cs="Open Sans"/>
          <w:color w:val="171717" w:themeColor="background2" w:themeShade="1A"/>
        </w:rPr>
      </w:pPr>
    </w:p>
    <w:p w14:paraId="2D54BB97" w14:textId="7D6D1046" w:rsidR="00B66951" w:rsidRPr="00DB7914" w:rsidRDefault="00CD4532" w:rsidP="00821EC0">
      <w:pPr>
        <w:spacing w:after="160" w:line="259" w:lineRule="auto"/>
        <w:rPr>
          <w:rFonts w:ascii="Open Sans" w:hAnsi="Open Sans" w:cs="Open Sans"/>
          <w:color w:val="171717" w:themeColor="background2" w:themeShade="1A"/>
        </w:rPr>
      </w:pPr>
      <w:r>
        <w:rPr>
          <w:rFonts w:ascii="Open Sans" w:hAnsi="Open Sans" w:cs="Open Sans"/>
          <w:noProof/>
          <w:color w:val="171717" w:themeColor="background2" w:themeShade="1A"/>
        </w:rPr>
        <mc:AlternateContent>
          <mc:Choice Requires="wpg">
            <w:drawing>
              <wp:anchor distT="0" distB="0" distL="114300" distR="114300" simplePos="0" relativeHeight="251697152" behindDoc="0" locked="1" layoutInCell="1" allowOverlap="1" wp14:anchorId="7D2C95B1" wp14:editId="3277B298">
                <wp:simplePos x="0" y="0"/>
                <wp:positionH relativeFrom="page">
                  <wp:posOffset>-17780</wp:posOffset>
                </wp:positionH>
                <wp:positionV relativeFrom="page">
                  <wp:posOffset>9717405</wp:posOffset>
                </wp:positionV>
                <wp:extent cx="7920000" cy="972000"/>
                <wp:effectExtent l="0" t="0" r="5080" b="0"/>
                <wp:wrapNone/>
                <wp:docPr id="708446164" name="Group 66"/>
                <wp:cNvGraphicFramePr/>
                <a:graphic xmlns:a="http://schemas.openxmlformats.org/drawingml/2006/main">
                  <a:graphicData uri="http://schemas.microsoft.com/office/word/2010/wordprocessingGroup">
                    <wpg:wgp>
                      <wpg:cNvGrpSpPr/>
                      <wpg:grpSpPr>
                        <a:xfrm>
                          <a:off x="0" y="0"/>
                          <a:ext cx="7920000" cy="972000"/>
                          <a:chOff x="0" y="0"/>
                          <a:chExt cx="7919085" cy="970280"/>
                        </a:xfrm>
                      </wpg:grpSpPr>
                      <wpg:grpSp>
                        <wpg:cNvPr id="102140469" name="Group 65"/>
                        <wpg:cNvGrpSpPr/>
                        <wpg:grpSpPr>
                          <a:xfrm>
                            <a:off x="0" y="0"/>
                            <a:ext cx="7919085" cy="970280"/>
                            <a:chOff x="0" y="0"/>
                            <a:chExt cx="7919085" cy="970280"/>
                          </a:xfrm>
                        </wpg:grpSpPr>
                        <wpg:grpSp>
                          <wpg:cNvPr id="409196617" name="Group 33"/>
                          <wpg:cNvGrpSpPr/>
                          <wpg:grpSpPr>
                            <a:xfrm>
                              <a:off x="0" y="0"/>
                              <a:ext cx="7919085" cy="970280"/>
                              <a:chOff x="10" y="14793"/>
                              <a:chExt cx="11886" cy="1528"/>
                            </a:xfrm>
                          </wpg:grpSpPr>
                          <wps:wsp>
                            <wps:cNvPr id="80978312" name="Freeform 47"/>
                            <wps:cNvSpPr/>
                            <wps:spPr bwMode="auto">
                              <a:xfrm>
                                <a:off x="10" y="14793"/>
                                <a:ext cx="11886" cy="1528"/>
                              </a:xfrm>
                              <a:custGeom>
                                <a:avLst/>
                                <a:gdLst>
                                  <a:gd name="T0" fmla="+- 0 10 10"/>
                                  <a:gd name="T1" fmla="*/ T0 w 11886"/>
                                  <a:gd name="T2" fmla="+- 0 16321 14793"/>
                                  <a:gd name="T3" fmla="*/ 16321 h 1528"/>
                                  <a:gd name="T4" fmla="+- 0 11896 10"/>
                                  <a:gd name="T5" fmla="*/ T4 w 11886"/>
                                  <a:gd name="T6" fmla="+- 0 16321 14793"/>
                                  <a:gd name="T7" fmla="*/ 16321 h 1528"/>
                                  <a:gd name="T8" fmla="+- 0 11896 10"/>
                                  <a:gd name="T9" fmla="*/ T8 w 11886"/>
                                  <a:gd name="T10" fmla="+- 0 14793 14793"/>
                                  <a:gd name="T11" fmla="*/ 14793 h 1528"/>
                                  <a:gd name="T12" fmla="+- 0 10 10"/>
                                  <a:gd name="T13" fmla="*/ T12 w 11886"/>
                                  <a:gd name="T14" fmla="+- 0 14793 14793"/>
                                  <a:gd name="T15" fmla="*/ 14793 h 1528"/>
                                  <a:gd name="T16" fmla="+- 0 10 10"/>
                                  <a:gd name="T17" fmla="*/ T16 w 11886"/>
                                  <a:gd name="T18" fmla="+- 0 16321 14793"/>
                                  <a:gd name="T19" fmla="*/ 16321 h 1528"/>
                                </a:gdLst>
                                <a:ahLst/>
                                <a:cxnLst>
                                  <a:cxn ang="0">
                                    <a:pos x="T1" y="T3"/>
                                  </a:cxn>
                                  <a:cxn ang="0">
                                    <a:pos x="T5" y="T7"/>
                                  </a:cxn>
                                  <a:cxn ang="0">
                                    <a:pos x="T9" y="T11"/>
                                  </a:cxn>
                                  <a:cxn ang="0">
                                    <a:pos x="T13" y="T15"/>
                                  </a:cxn>
                                  <a:cxn ang="0">
                                    <a:pos x="T17" y="T19"/>
                                  </a:cxn>
                                </a:cxnLst>
                                <a:rect l="0" t="0" r="r" b="b"/>
                                <a:pathLst>
                                  <a:path w="11886" h="1528">
                                    <a:moveTo>
                                      <a:pt x="0" y="1528"/>
                                    </a:moveTo>
                                    <a:lnTo>
                                      <a:pt x="11886" y="1528"/>
                                    </a:lnTo>
                                    <a:lnTo>
                                      <a:pt x="11886" y="0"/>
                                    </a:lnTo>
                                    <a:lnTo>
                                      <a:pt x="0" y="0"/>
                                    </a:lnTo>
                                    <a:lnTo>
                                      <a:pt x="0" y="1528"/>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wpg:grpSp>
                        <wpg:grpSp>
                          <wpg:cNvPr id="2020398544" name="Group 34"/>
                          <wpg:cNvGrpSpPr/>
                          <wpg:grpSpPr>
                            <a:xfrm>
                              <a:off x="1899230" y="98344"/>
                              <a:ext cx="1270" cy="781050"/>
                              <a:chOff x="2522" y="14959"/>
                              <a:chExt cx="2" cy="1230"/>
                            </a:xfrm>
                          </wpg:grpSpPr>
                          <wps:wsp>
                            <wps:cNvPr id="115866835" name="Freeform 49"/>
                            <wps:cNvSpPr/>
                            <wps:spPr bwMode="auto">
                              <a:xfrm>
                                <a:off x="2522" y="14959"/>
                                <a:ext cx="2" cy="1230"/>
                              </a:xfrm>
                              <a:custGeom>
                                <a:avLst/>
                                <a:gdLst>
                                  <a:gd name="T0" fmla="+- 0 14959 14959"/>
                                  <a:gd name="T1" fmla="*/ 14959 h 1230"/>
                                  <a:gd name="T2" fmla="+- 0 16190 14959"/>
                                  <a:gd name="T3" fmla="*/ 16190 h 1230"/>
                                </a:gdLst>
                                <a:ahLst/>
                                <a:cxnLst>
                                  <a:cxn ang="0">
                                    <a:pos x="0" y="T1"/>
                                  </a:cxn>
                                  <a:cxn ang="0">
                                    <a:pos x="0" y="T3"/>
                                  </a:cxn>
                                </a:cxnLst>
                                <a:rect l="0" t="0" r="r" b="b"/>
                                <a:pathLst>
                                  <a:path h="1230">
                                    <a:moveTo>
                                      <a:pt x="0" y="0"/>
                                    </a:moveTo>
                                    <a:lnTo>
                                      <a:pt x="0" y="1231"/>
                                    </a:lnTo>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wps:wsp>
                        </wpg:grpSp>
                        <wpg:grpSp>
                          <wpg:cNvPr id="1992123261" name="Group 35"/>
                          <wpg:cNvGrpSpPr/>
                          <wpg:grpSpPr>
                            <a:xfrm>
                              <a:off x="3872675" y="99614"/>
                              <a:ext cx="1270" cy="781050"/>
                              <a:chOff x="2522" y="14959"/>
                              <a:chExt cx="2" cy="1230"/>
                            </a:xfrm>
                          </wpg:grpSpPr>
                          <wps:wsp>
                            <wps:cNvPr id="1988902200" name="Freeform 51"/>
                            <wps:cNvSpPr/>
                            <wps:spPr bwMode="auto">
                              <a:xfrm>
                                <a:off x="2522" y="14959"/>
                                <a:ext cx="2" cy="1230"/>
                              </a:xfrm>
                              <a:custGeom>
                                <a:avLst/>
                                <a:gdLst>
                                  <a:gd name="T0" fmla="+- 0 14959 14959"/>
                                  <a:gd name="T1" fmla="*/ 14959 h 1230"/>
                                  <a:gd name="T2" fmla="+- 0 16190 14959"/>
                                  <a:gd name="T3" fmla="*/ 16190 h 1230"/>
                                </a:gdLst>
                                <a:ahLst/>
                                <a:cxnLst>
                                  <a:cxn ang="0">
                                    <a:pos x="0" y="T1"/>
                                  </a:cxn>
                                  <a:cxn ang="0">
                                    <a:pos x="0" y="T3"/>
                                  </a:cxn>
                                </a:cxnLst>
                                <a:rect l="0" t="0" r="r" b="b"/>
                                <a:pathLst>
                                  <a:path h="1230">
                                    <a:moveTo>
                                      <a:pt x="0" y="0"/>
                                    </a:moveTo>
                                    <a:lnTo>
                                      <a:pt x="0" y="1231"/>
                                    </a:lnTo>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wps:wsp>
                        </wpg:grpSp>
                      </wpg:grpSp>
                      <wpg:grpSp>
                        <wpg:cNvPr id="138184700" name="Group 64"/>
                        <wpg:cNvGrpSpPr/>
                        <wpg:grpSpPr>
                          <a:xfrm>
                            <a:off x="379378" y="97277"/>
                            <a:ext cx="7023425" cy="825500"/>
                            <a:chOff x="0" y="0"/>
                            <a:chExt cx="7023425" cy="825500"/>
                          </a:xfrm>
                        </wpg:grpSpPr>
                        <wps:wsp>
                          <wps:cNvPr id="2116878570" name="Text Box 30"/>
                          <wps:cNvSpPr txBox="1">
                            <a:spLocks noChangeArrowheads="1"/>
                          </wps:cNvSpPr>
                          <wps:spPr bwMode="auto">
                            <a:xfrm>
                              <a:off x="1741251" y="13537"/>
                              <a:ext cx="1710690" cy="7543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694A9FF" w14:textId="77777777" w:rsidR="00821EC0" w:rsidRPr="00044B4A" w:rsidRDefault="00CD4532" w:rsidP="00821EC0">
                                <w:pPr>
                                  <w:pStyle w:val="BodyText"/>
                                  <w:spacing w:before="0" w:line="288" w:lineRule="auto"/>
                                  <w:ind w:left="0"/>
                                  <w:rPr>
                                    <w:sz w:val="18"/>
                                    <w:szCs w:val="18"/>
                                  </w:rPr>
                                </w:pPr>
                                <w:r w:rsidRPr="00044B4A">
                                  <w:rPr>
                                    <w:sz w:val="18"/>
                                    <w:szCs w:val="18"/>
                                  </w:rPr>
                                  <w:t>www.drurysestateagents.co.uk</w:t>
                                </w:r>
                              </w:p>
                              <w:p w14:paraId="704A96BE" w14:textId="77777777" w:rsidR="00821EC0" w:rsidRDefault="00CD4532" w:rsidP="00821EC0">
                                <w:pPr>
                                  <w:pStyle w:val="BodyText"/>
                                  <w:spacing w:before="0" w:line="288" w:lineRule="auto"/>
                                  <w:ind w:left="0"/>
                                  <w:rPr>
                                    <w:sz w:val="18"/>
                                    <w:szCs w:val="18"/>
                                  </w:rPr>
                                </w:pPr>
                                <w:r>
                                  <w:rPr>
                                    <w:sz w:val="18"/>
                                    <w:szCs w:val="18"/>
                                  </w:rPr>
                                  <w:t>amber@drurysestateagents.co.uk</w:t>
                                </w:r>
                              </w:p>
                              <w:p w14:paraId="7885E191" w14:textId="77777777" w:rsidR="00821EC0" w:rsidRPr="00044B4A" w:rsidRDefault="00CD4532" w:rsidP="00821EC0">
                                <w:pPr>
                                  <w:spacing w:line="288" w:lineRule="auto"/>
                                  <w:rPr>
                                    <w:rFonts w:eastAsia="Arial" w:cs="Arial"/>
                                    <w:sz w:val="18"/>
                                    <w:szCs w:val="18"/>
                                  </w:rPr>
                                </w:pPr>
                                <w:r w:rsidRPr="00044B4A">
                                  <w:rPr>
                                    <w:rFonts w:eastAsia="Arial" w:cs="Arial"/>
                                    <w:sz w:val="18"/>
                                    <w:szCs w:val="18"/>
                                  </w:rPr>
                                  <w:t>01205 350889</w:t>
                                </w:r>
                              </w:p>
                              <w:p w14:paraId="432B8344" w14:textId="77777777" w:rsidR="00821EC0" w:rsidRPr="00044B4A" w:rsidRDefault="00821EC0" w:rsidP="00821EC0">
                                <w:pPr>
                                  <w:spacing w:line="288" w:lineRule="auto"/>
                                  <w:rPr>
                                    <w:rFonts w:cs="Arial"/>
                                    <w:sz w:val="18"/>
                                    <w:szCs w:val="18"/>
                                  </w:rPr>
                                </w:pPr>
                              </w:p>
                            </w:txbxContent>
                          </wps:txbx>
                          <wps:bodyPr rot="0" vert="horz" wrap="square" lIns="0" tIns="0" rIns="0" bIns="0" anchor="t" anchorCtr="0" upright="1"/>
                        </wps:wsp>
                        <wps:wsp>
                          <wps:cNvPr id="1908492350" name="Text Box 29"/>
                          <wps:cNvSpPr txBox="1">
                            <a:spLocks noChangeArrowheads="1"/>
                          </wps:cNvSpPr>
                          <wps:spPr bwMode="auto">
                            <a:xfrm>
                              <a:off x="0" y="0"/>
                              <a:ext cx="1258570" cy="825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9B763DB" w14:textId="77777777" w:rsidR="00821EC0" w:rsidRPr="00044B4A" w:rsidRDefault="00CD4532" w:rsidP="00821EC0">
                                <w:pPr>
                                  <w:spacing w:line="288" w:lineRule="auto"/>
                                </w:pPr>
                                <w:r w:rsidRPr="00044B4A">
                                  <w:rPr>
                                    <w:rFonts w:eastAsia="Arial"/>
                                    <w:sz w:val="18"/>
                                  </w:rPr>
                                  <w:t>45 Willoughby Road</w:t>
                                </w:r>
                                <w:r w:rsidRPr="00044B4A">
                                  <w:rPr>
                                    <w:rFonts w:eastAsia="Arial"/>
                                    <w:sz w:val="18"/>
                                  </w:rPr>
                                  <w:br/>
                                  <w:t>Boston</w:t>
                                </w:r>
                                <w:r w:rsidRPr="00044B4A">
                                  <w:rPr>
                                    <w:rFonts w:eastAsia="Arial"/>
                                    <w:sz w:val="18"/>
                                  </w:rPr>
                                  <w:br/>
                                  <w:t>Lincolnshire</w:t>
                                </w:r>
                                <w:r w:rsidRPr="00044B4A">
                                  <w:rPr>
                                    <w:rFonts w:eastAsia="Arial"/>
                                    <w:sz w:val="18"/>
                                  </w:rPr>
                                  <w:br/>
                                  <w:t xml:space="preserve"> PE21 9HN</w:t>
                                </w:r>
                              </w:p>
                            </w:txbxContent>
                          </wps:txbx>
                          <wps:bodyPr rot="0" vert="horz" wrap="square" lIns="0" tIns="0" rIns="0" bIns="0" anchor="t" anchorCtr="0" upright="1"/>
                        </wps:wsp>
                        <wps:wsp>
                          <wps:cNvPr id="782601974" name="Text Box 31"/>
                          <wps:cNvSpPr txBox="1">
                            <a:spLocks noChangeArrowheads="1"/>
                          </wps:cNvSpPr>
                          <wps:spPr bwMode="auto">
                            <a:xfrm>
                              <a:off x="3763970" y="32358"/>
                              <a:ext cx="3259455" cy="633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1F4F20C" w14:textId="77777777" w:rsidR="00821EC0" w:rsidRPr="00BE7217" w:rsidRDefault="00CD4532" w:rsidP="00821EC0">
                                <w:pPr>
                                  <w:spacing w:line="250" w:lineRule="auto"/>
                                  <w:jc w:val="both"/>
                                  <w:rPr>
                                    <w:rFonts w:eastAsia="Arial" w:cs="Arial"/>
                                    <w:sz w:val="13"/>
                                    <w:szCs w:val="13"/>
                                  </w:rPr>
                                </w:pPr>
                                <w:r w:rsidRPr="00044B4A">
                                  <w:rPr>
                                    <w:rFonts w:eastAsia="Arial" w:cs="Arial"/>
                                    <w:sz w:val="13"/>
                                    <w:szCs w:val="13"/>
                                  </w:rPr>
                                  <w:t>Agents Note: Whilst every care has been taken to prepare these sales particulars, they are for guidance purposes only. All measurements are approximate are for general guidance purposes only and whilst every care has been taken to ensure their accuracy, they should not be relied upon and potential buyers are advised to recheck the measurements</w:t>
                                </w:r>
                              </w:p>
                            </w:txbxContent>
                          </wps:txbx>
                          <wps:bodyPr rot="0" vert="horz" wrap="square" lIns="0" tIns="0" rIns="0" bIns="0" anchor="t" anchorCtr="0" upright="1"/>
                        </wps:wsp>
                      </wpg:grpSp>
                    </wpg:wgp>
                  </a:graphicData>
                </a:graphic>
                <wp14:sizeRelH relativeFrom="margin">
                  <wp14:pctWidth>0</wp14:pctWidth>
                </wp14:sizeRelH>
                <wp14:sizeRelV relativeFrom="margin">
                  <wp14:pctHeight>0</wp14:pctHeight>
                </wp14:sizeRelV>
              </wp:anchor>
            </w:drawing>
          </mc:Choice>
          <mc:Fallback>
            <w:pict>
              <v:group id="Group 66" o:spid="_x0000_s1048" style="width:623.6pt;height:76.55pt;margin-top:765.15pt;margin-left:-1.4pt;mso-height-relative:margin;mso-position-horizontal-relative:page;mso-position-vertical-relative:page;mso-width-relative:margin;position:absolute;z-index:251698176" coordsize="79190,9702">
                <v:group id="Group 65" o:spid="_x0000_s1049" style="width:79190;height:9702;position:absolute" coordsize="79190,9702">
                  <v:group id="Group 33" o:spid="_x0000_s1050" style="width:79190;height:9702;position:absolute" coordorigin="10,14793" coordsize="11886,1528">
                    <v:shape id="Freeform 47" o:spid="_x0000_s1051" style="width:11886;height:1528;left:10;mso-wrap-style:square;position:absolute;top:14793;visibility:visible;v-text-anchor:top" coordsize="11886,1528" path="m,1528l11886,1528l11886,,,,,1528xe" fillcolor="#dadbdc" stroked="f">
                      <v:path arrowok="t" o:connecttype="custom" o:connectlocs="0,16321;11886,16321;11886,14793;0,14793;0,16321" o:connectangles="0,0,0,0,0"/>
                    </v:shape>
                  </v:group>
                  <v:group id="Group 34" o:spid="_x0000_s1052" style="width:13;height:7810;left:18992;position:absolute;top:983" coordorigin="2522,14959" coordsize="2,1230">
                    <v:shape id="Freeform 49" o:spid="_x0000_s1053" style="width:2;height:1230;left:2522;mso-wrap-style:square;position:absolute;top:14959;visibility:visible;v-text-anchor:top" coordsize="2,1230" path="m,l,1231e" filled="f" strokecolor="#231f20" strokeweight="0.5pt">
                      <v:path arrowok="t" o:connecttype="custom" o:connectlocs="0,14959;0,16190" o:connectangles="0,0"/>
                    </v:shape>
                  </v:group>
                  <v:group id="Group 35" o:spid="_x0000_s1054" style="width:13;height:7810;left:38726;position:absolute;top:996" coordorigin="2522,14959" coordsize="2,1230">
                    <v:shape id="Freeform 51" o:spid="_x0000_s1055" style="width:2;height:1230;left:2522;mso-wrap-style:square;position:absolute;top:14959;visibility:visible;v-text-anchor:top" coordsize="2,1230" path="m,l,1231e" filled="f" strokecolor="#231f20" strokeweight="0.5pt">
                      <v:path arrowok="t" o:connecttype="custom" o:connectlocs="0,14959;0,16190" o:connectangles="0,0"/>
                    </v:shape>
                  </v:group>
                </v:group>
                <v:group id="Group 64" o:spid="_x0000_s1056" style="width:70235;height:8255;left:3793;position:absolute;top:972" coordsize="70234,8255">
                  <v:shape id="Text Box 30" o:spid="_x0000_s1057" type="#_x0000_t202" style="width:17107;height:7544;left:17412;mso-wrap-style:square;position:absolute;top:135;visibility:visible;v-text-anchor:top" filled="f" stroked="f">
                    <v:textbox inset="0,0,0,0">
                      <w:txbxContent>
                        <w:p w:rsidR="00821EC0" w:rsidRPr="00044B4A" w:rsidP="00821EC0" w14:paraId="4B1C0022" w14:textId="77777777">
                          <w:pPr>
                            <w:pStyle w:val="BodyText"/>
                            <w:spacing w:before="0" w:line="288" w:lineRule="auto"/>
                            <w:ind w:left="0"/>
                            <w:rPr>
                              <w:sz w:val="18"/>
                              <w:szCs w:val="18"/>
                            </w:rPr>
                          </w:pPr>
                          <w:r w:rsidRPr="00044B4A">
                            <w:rPr>
                              <w:sz w:val="18"/>
                              <w:szCs w:val="18"/>
                            </w:rPr>
                            <w:t>www.drurysestateagents.co.uk</w:t>
                          </w:r>
                        </w:p>
                        <w:p w:rsidR="00821EC0" w:rsidP="00821EC0" w14:paraId="0C3E059A" w14:textId="77777777">
                          <w:pPr>
                            <w:pStyle w:val="BodyText"/>
                            <w:spacing w:before="0" w:line="288" w:lineRule="auto"/>
                            <w:ind w:left="0"/>
                            <w:rPr>
                              <w:sz w:val="18"/>
                              <w:szCs w:val="18"/>
                            </w:rPr>
                          </w:pPr>
                          <w:r>
                            <w:rPr>
                              <w:sz w:val="18"/>
                              <w:szCs w:val="18"/>
                            </w:rPr>
                            <w:t>amber@drurysestateagents.co.uk</w:t>
                          </w:r>
                        </w:p>
                        <w:p w:rsidR="00821EC0" w:rsidRPr="00044B4A" w:rsidP="00821EC0" w14:paraId="426991FA" w14:textId="77777777">
                          <w:pPr>
                            <w:spacing w:line="288" w:lineRule="auto"/>
                            <w:rPr>
                              <w:rFonts w:eastAsia="Arial" w:cs="Arial"/>
                              <w:sz w:val="18"/>
                              <w:szCs w:val="18"/>
                            </w:rPr>
                          </w:pPr>
                          <w:r w:rsidRPr="00044B4A">
                            <w:rPr>
                              <w:rFonts w:eastAsia="Arial" w:cs="Arial"/>
                              <w:sz w:val="18"/>
                              <w:szCs w:val="18"/>
                            </w:rPr>
                            <w:t>01205 350889</w:t>
                          </w:r>
                        </w:p>
                        <w:p w:rsidR="00821EC0" w:rsidRPr="00044B4A" w:rsidP="00821EC0" w14:paraId="67120407" w14:textId="77777777">
                          <w:pPr>
                            <w:spacing w:line="288" w:lineRule="auto"/>
                            <w:rPr>
                              <w:rFonts w:cs="Arial"/>
                              <w:sz w:val="18"/>
                              <w:szCs w:val="18"/>
                            </w:rPr>
                          </w:pPr>
                        </w:p>
                      </w:txbxContent>
                    </v:textbox>
                  </v:shape>
                  <v:shape id="Text Box 29" o:spid="_x0000_s1058" type="#_x0000_t202" style="width:12585;height:8255;mso-wrap-style:square;position:absolute;visibility:visible;v-text-anchor:top" filled="f" stroked="f">
                    <v:textbox inset="0,0,0,0">
                      <w:txbxContent>
                        <w:p w:rsidR="00821EC0" w:rsidRPr="00044B4A" w:rsidP="00821EC0" w14:paraId="39316313" w14:textId="77777777">
                          <w:pPr>
                            <w:spacing w:line="288" w:lineRule="auto"/>
                          </w:pPr>
                          <w:r w:rsidRPr="00044B4A">
                            <w:rPr>
                              <w:rFonts w:eastAsia="Arial"/>
                              <w:sz w:val="18"/>
                            </w:rPr>
                            <w:t>45 Willoughby Road</w:t>
                          </w:r>
                          <w:r w:rsidRPr="00044B4A">
                            <w:rPr>
                              <w:rFonts w:eastAsia="Arial"/>
                              <w:sz w:val="18"/>
                            </w:rPr>
                            <w:br/>
                            <w:t>Boston</w:t>
                          </w:r>
                          <w:r w:rsidRPr="00044B4A">
                            <w:rPr>
                              <w:rFonts w:eastAsia="Arial"/>
                              <w:sz w:val="18"/>
                            </w:rPr>
                            <w:br/>
                            <w:t>Lincolnshire</w:t>
                          </w:r>
                          <w:r w:rsidRPr="00044B4A">
                            <w:rPr>
                              <w:rFonts w:eastAsia="Arial"/>
                              <w:sz w:val="18"/>
                            </w:rPr>
                            <w:br/>
                            <w:t xml:space="preserve"> PE21 9HN</w:t>
                          </w:r>
                        </w:p>
                      </w:txbxContent>
                    </v:textbox>
                  </v:shape>
                  <v:shape id="Text Box 31" o:spid="_x0000_s1059" type="#_x0000_t202" style="width:32595;height:6331;left:37639;mso-wrap-style:square;position:absolute;top:323;visibility:visible;v-text-anchor:top" filled="f" stroked="f">
                    <v:textbox inset="0,0,0,0">
                      <w:txbxContent>
                        <w:p w:rsidR="00821EC0" w:rsidRPr="00BE7217" w:rsidP="00821EC0" w14:paraId="36B2A446" w14:textId="77777777">
                          <w:pPr>
                            <w:spacing w:line="250" w:lineRule="auto"/>
                            <w:jc w:val="both"/>
                            <w:rPr>
                              <w:rFonts w:eastAsia="Arial" w:cs="Arial"/>
                              <w:sz w:val="13"/>
                              <w:szCs w:val="13"/>
                            </w:rPr>
                          </w:pPr>
                          <w:r w:rsidRPr="00044B4A">
                            <w:rPr>
                              <w:rFonts w:eastAsia="Arial" w:cs="Arial"/>
                              <w:sz w:val="13"/>
                              <w:szCs w:val="13"/>
                            </w:rPr>
                            <w:t xml:space="preserve">Agents Note: Whilst every care has been taken to prepare these sales particulars, they are for guidance purposes only. All measurements are approximate are for general guidance purposes only and whilst every care has been taken to ensure their accuracy, they should not be relied </w:t>
                          </w:r>
                          <w:r w:rsidRPr="00044B4A">
                            <w:rPr>
                              <w:rFonts w:eastAsia="Arial" w:cs="Arial"/>
                              <w:sz w:val="13"/>
                              <w:szCs w:val="13"/>
                            </w:rPr>
                            <w:t>upon</w:t>
                          </w:r>
                          <w:r w:rsidRPr="00044B4A">
                            <w:rPr>
                              <w:rFonts w:eastAsia="Arial" w:cs="Arial"/>
                              <w:sz w:val="13"/>
                              <w:szCs w:val="13"/>
                            </w:rPr>
                            <w:t xml:space="preserve"> and potential buyers are advised to recheck the measurements</w:t>
                          </w:r>
                        </w:p>
                      </w:txbxContent>
                    </v:textbox>
                  </v:shape>
                </v:group>
                <w10:anchorlock/>
              </v:group>
            </w:pict>
          </mc:Fallback>
        </mc:AlternateContent>
      </w:r>
    </w:p>
    <w:sectPr w:rsidR="00B66951" w:rsidRPr="00DB7914" w:rsidSect="00AC3A71">
      <w:pgSz w:w="11906" w:h="16838" w:code="9"/>
      <w:pgMar w:top="851" w:right="616" w:bottom="851"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Open Sans Regular">
    <w:altName w:val="Open Sans"/>
    <w:panose1 w:val="00000000000000000000"/>
    <w:charset w:val="00"/>
    <w:family w:val="roman"/>
    <w:notTrueType/>
    <w:pitch w:val="default"/>
  </w:font>
  <w:font w:name="Open Sans SemiBold">
    <w:charset w:val="00"/>
    <w:family w:val="swiss"/>
    <w:pitch w:val="variable"/>
    <w:sig w:usb0="E00002EF" w:usb1="4000205B" w:usb2="00000028" w:usb3="00000000" w:csb0="0000019F" w:csb1="00000000"/>
  </w:font>
  <w:font w:name="Open Sans">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1">
    <w:nsid w:val="5D387937"/>
    <w:multiLevelType w:val="hybridMultilevel"/>
    <w:tmpl w:val="19CE66E8"/>
    <w:lvl w:ilvl="0" w:tplc="EF3A1DF8">
      <w:start w:val="1"/>
      <w:numFmt w:val="bullet"/>
      <w:lvlText w:val=""/>
      <w:lvlJc w:val="left"/>
      <w:pPr>
        <w:ind w:left="360" w:hanging="360"/>
      </w:pPr>
      <w:rPr>
        <w:rFonts w:ascii="Symbol" w:hAnsi="Symbol" w:hint="default"/>
      </w:rPr>
    </w:lvl>
    <w:lvl w:ilvl="1" w:tplc="3A146850" w:tentative="1">
      <w:start w:val="1"/>
      <w:numFmt w:val="bullet"/>
      <w:lvlText w:val="o"/>
      <w:lvlJc w:val="left"/>
      <w:pPr>
        <w:ind w:left="1080" w:hanging="360"/>
      </w:pPr>
      <w:rPr>
        <w:rFonts w:ascii="Courier New" w:hAnsi="Courier New" w:cs="Courier New" w:hint="default"/>
      </w:rPr>
    </w:lvl>
    <w:lvl w:ilvl="2" w:tplc="2C6EDCA6" w:tentative="1">
      <w:start w:val="1"/>
      <w:numFmt w:val="bullet"/>
      <w:lvlText w:val=""/>
      <w:lvlJc w:val="left"/>
      <w:pPr>
        <w:ind w:left="1800" w:hanging="360"/>
      </w:pPr>
      <w:rPr>
        <w:rFonts w:ascii="Wingdings" w:hAnsi="Wingdings" w:hint="default"/>
      </w:rPr>
    </w:lvl>
    <w:lvl w:ilvl="3" w:tplc="5D921F94" w:tentative="1">
      <w:start w:val="1"/>
      <w:numFmt w:val="bullet"/>
      <w:lvlText w:val=""/>
      <w:lvlJc w:val="left"/>
      <w:pPr>
        <w:ind w:left="2520" w:hanging="360"/>
      </w:pPr>
      <w:rPr>
        <w:rFonts w:ascii="Symbol" w:hAnsi="Symbol" w:hint="default"/>
      </w:rPr>
    </w:lvl>
    <w:lvl w:ilvl="4" w:tplc="F72873F0" w:tentative="1">
      <w:start w:val="1"/>
      <w:numFmt w:val="bullet"/>
      <w:lvlText w:val="o"/>
      <w:lvlJc w:val="left"/>
      <w:pPr>
        <w:ind w:left="3240" w:hanging="360"/>
      </w:pPr>
      <w:rPr>
        <w:rFonts w:ascii="Courier New" w:hAnsi="Courier New" w:cs="Courier New" w:hint="default"/>
      </w:rPr>
    </w:lvl>
    <w:lvl w:ilvl="5" w:tplc="50F06758" w:tentative="1">
      <w:start w:val="1"/>
      <w:numFmt w:val="bullet"/>
      <w:lvlText w:val=""/>
      <w:lvlJc w:val="left"/>
      <w:pPr>
        <w:ind w:left="3960" w:hanging="360"/>
      </w:pPr>
      <w:rPr>
        <w:rFonts w:ascii="Wingdings" w:hAnsi="Wingdings" w:hint="default"/>
      </w:rPr>
    </w:lvl>
    <w:lvl w:ilvl="6" w:tplc="37BCB546" w:tentative="1">
      <w:start w:val="1"/>
      <w:numFmt w:val="bullet"/>
      <w:lvlText w:val=""/>
      <w:lvlJc w:val="left"/>
      <w:pPr>
        <w:ind w:left="4680" w:hanging="360"/>
      </w:pPr>
      <w:rPr>
        <w:rFonts w:ascii="Symbol" w:hAnsi="Symbol" w:hint="default"/>
      </w:rPr>
    </w:lvl>
    <w:lvl w:ilvl="7" w:tplc="DAAEC3C6" w:tentative="1">
      <w:start w:val="1"/>
      <w:numFmt w:val="bullet"/>
      <w:lvlText w:val="o"/>
      <w:lvlJc w:val="left"/>
      <w:pPr>
        <w:ind w:left="5400" w:hanging="360"/>
      </w:pPr>
      <w:rPr>
        <w:rFonts w:ascii="Courier New" w:hAnsi="Courier New" w:cs="Courier New" w:hint="default"/>
      </w:rPr>
    </w:lvl>
    <w:lvl w:ilvl="8" w:tplc="20223FEC" w:tentative="1">
      <w:start w:val="1"/>
      <w:numFmt w:val="bullet"/>
      <w:lvlText w:val=""/>
      <w:lvlJc w:val="left"/>
      <w:pPr>
        <w:ind w:left="6120" w:hanging="360"/>
      </w:pPr>
      <w:rPr>
        <w:rFonts w:ascii="Wingdings" w:hAnsi="Wingdings" w:hint="default"/>
      </w:rPr>
    </w:lvl>
  </w:abstractNum>
  <w:num w:numId="1" w16cid:durableId="15099773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598E"/>
    <w:rsid w:val="00001636"/>
    <w:rsid w:val="000034A3"/>
    <w:rsid w:val="00044B4A"/>
    <w:rsid w:val="000805B5"/>
    <w:rsid w:val="000A0890"/>
    <w:rsid w:val="00116A0C"/>
    <w:rsid w:val="001308FB"/>
    <w:rsid w:val="00156F36"/>
    <w:rsid w:val="00202606"/>
    <w:rsid w:val="00275049"/>
    <w:rsid w:val="002C54A0"/>
    <w:rsid w:val="002C6DBB"/>
    <w:rsid w:val="002E5454"/>
    <w:rsid w:val="00321BD7"/>
    <w:rsid w:val="003543B5"/>
    <w:rsid w:val="003B3EFD"/>
    <w:rsid w:val="003C0C5B"/>
    <w:rsid w:val="003E633A"/>
    <w:rsid w:val="004217CA"/>
    <w:rsid w:val="00457C8E"/>
    <w:rsid w:val="00480C12"/>
    <w:rsid w:val="004C4722"/>
    <w:rsid w:val="004C7F48"/>
    <w:rsid w:val="004E5B1E"/>
    <w:rsid w:val="00507B93"/>
    <w:rsid w:val="00523D19"/>
    <w:rsid w:val="00530303"/>
    <w:rsid w:val="005A2BCB"/>
    <w:rsid w:val="006200D1"/>
    <w:rsid w:val="006326A4"/>
    <w:rsid w:val="006B6DA0"/>
    <w:rsid w:val="006C648B"/>
    <w:rsid w:val="006D42C5"/>
    <w:rsid w:val="006F58AC"/>
    <w:rsid w:val="00715D41"/>
    <w:rsid w:val="00726E9F"/>
    <w:rsid w:val="00741B9A"/>
    <w:rsid w:val="00756736"/>
    <w:rsid w:val="00821EC0"/>
    <w:rsid w:val="008234F6"/>
    <w:rsid w:val="0083406D"/>
    <w:rsid w:val="008458B7"/>
    <w:rsid w:val="00890C04"/>
    <w:rsid w:val="008B5AF1"/>
    <w:rsid w:val="008E6A97"/>
    <w:rsid w:val="008F0587"/>
    <w:rsid w:val="009B5F4F"/>
    <w:rsid w:val="009D3B1A"/>
    <w:rsid w:val="009D7480"/>
    <w:rsid w:val="00A22384"/>
    <w:rsid w:val="00A37EE1"/>
    <w:rsid w:val="00A80C4A"/>
    <w:rsid w:val="00A9200E"/>
    <w:rsid w:val="00AC3A71"/>
    <w:rsid w:val="00AE125E"/>
    <w:rsid w:val="00AF598E"/>
    <w:rsid w:val="00AF7225"/>
    <w:rsid w:val="00B539F5"/>
    <w:rsid w:val="00B66951"/>
    <w:rsid w:val="00B82660"/>
    <w:rsid w:val="00B96598"/>
    <w:rsid w:val="00BB58C0"/>
    <w:rsid w:val="00BC6491"/>
    <w:rsid w:val="00BD1FC1"/>
    <w:rsid w:val="00BE7217"/>
    <w:rsid w:val="00BF6277"/>
    <w:rsid w:val="00C03FE5"/>
    <w:rsid w:val="00C52135"/>
    <w:rsid w:val="00CD4532"/>
    <w:rsid w:val="00CF262B"/>
    <w:rsid w:val="00D0519D"/>
    <w:rsid w:val="00D30163"/>
    <w:rsid w:val="00D97730"/>
    <w:rsid w:val="00DB74D4"/>
    <w:rsid w:val="00DB7914"/>
    <w:rsid w:val="00DD2B63"/>
    <w:rsid w:val="00E425D7"/>
    <w:rsid w:val="00E52A93"/>
    <w:rsid w:val="00E85E83"/>
    <w:rsid w:val="00E964DC"/>
    <w:rsid w:val="00EB6A78"/>
    <w:rsid w:val="00ED407C"/>
    <w:rsid w:val="00F2240E"/>
    <w:rsid w:val="00F53064"/>
    <w:rsid w:val="00F57BF4"/>
    <w:rsid w:val="00FB36FD"/>
    <w:rsid w:val="00FE1A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2BE078F"/>
  <w15:chartTrackingRefBased/>
  <w15:docId w15:val="{C031E53C-18BD-4C47-8182-8773E6AE52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B5AF1"/>
    <w:pPr>
      <w:spacing w:after="0" w:line="240" w:lineRule="auto"/>
    </w:pPr>
    <w:rPr>
      <w:rFonts w:ascii="Times New Roman" w:eastAsia="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C0C5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C0C5B"/>
    <w:pPr>
      <w:ind w:left="720"/>
      <w:contextualSpacing/>
    </w:pPr>
  </w:style>
  <w:style w:type="paragraph" w:styleId="BodyText">
    <w:name w:val="Body Text"/>
    <w:basedOn w:val="Normal"/>
    <w:link w:val="BodyTextChar"/>
    <w:rsid w:val="00821EC0"/>
    <w:pPr>
      <w:widowControl w:val="0"/>
      <w:spacing w:before="50"/>
      <w:ind w:left="6399"/>
    </w:pPr>
    <w:rPr>
      <w:rFonts w:ascii="Calibri" w:eastAsia="Arial" w:hAnsi="Calibri"/>
      <w:color w:val="231F20"/>
      <w:lang w:eastAsia="en-GB"/>
    </w:rPr>
  </w:style>
  <w:style w:type="character" w:customStyle="1" w:styleId="BodyTextChar">
    <w:name w:val="Body Text Char"/>
    <w:basedOn w:val="DefaultParagraphFont"/>
    <w:link w:val="BodyText"/>
    <w:rsid w:val="00821EC0"/>
    <w:rPr>
      <w:rFonts w:ascii="Calibri" w:eastAsia="Arial" w:hAnsi="Calibri" w:cs="Times New Roman"/>
      <w:color w:val="231F20"/>
      <w:sz w:val="20"/>
      <w:szCs w:val="20"/>
      <w:lang w:eastAsia="en-GB"/>
    </w:rPr>
  </w:style>
  <w:style w:type="paragraph" w:styleId="Header">
    <w:name w:val="header"/>
    <w:basedOn w:val="Normal"/>
    <w:link w:val="HeaderChar"/>
    <w:uiPriority w:val="99"/>
    <w:unhideWhenUsed/>
    <w:rsid w:val="00821EC0"/>
    <w:pPr>
      <w:tabs>
        <w:tab w:val="center" w:pos="4513"/>
        <w:tab w:val="right" w:pos="9026"/>
      </w:tabs>
    </w:pPr>
  </w:style>
  <w:style w:type="character" w:customStyle="1" w:styleId="HeaderChar">
    <w:name w:val="Header Char"/>
    <w:basedOn w:val="DefaultParagraphFont"/>
    <w:link w:val="Header"/>
    <w:uiPriority w:val="99"/>
    <w:rsid w:val="00821EC0"/>
    <w:rPr>
      <w:rFonts w:ascii="Times New Roman" w:eastAsia="Times New Roman" w:hAnsi="Times New Roman" w:cs="Times New Roman"/>
      <w:sz w:val="20"/>
      <w:szCs w:val="20"/>
    </w:rPr>
  </w:style>
  <w:style w:type="paragraph" w:styleId="Footer">
    <w:name w:val="footer"/>
    <w:basedOn w:val="Normal"/>
    <w:link w:val="FooterChar"/>
    <w:uiPriority w:val="99"/>
    <w:unhideWhenUsed/>
    <w:rsid w:val="00821EC0"/>
    <w:pPr>
      <w:tabs>
        <w:tab w:val="center" w:pos="4513"/>
        <w:tab w:val="right" w:pos="9026"/>
      </w:tabs>
    </w:pPr>
  </w:style>
  <w:style w:type="character" w:customStyle="1" w:styleId="FooterChar">
    <w:name w:val="Footer Char"/>
    <w:basedOn w:val="DefaultParagraphFont"/>
    <w:link w:val="Footer"/>
    <w:uiPriority w:val="99"/>
    <w:rsid w:val="00821EC0"/>
    <w:rPr>
      <w:rFonts w:ascii="Times New Roman" w:eastAsia="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svg"/><Relationship Id="rId13" Type="http://schemas.openxmlformats.org/officeDocument/2006/relationships/image" Target="media/image8.png"/><Relationship Id="rId18" Type="http://schemas.openxmlformats.org/officeDocument/2006/relationships/image" Target="media/image11.jpeg"/><Relationship Id="rId3" Type="http://schemas.openxmlformats.org/officeDocument/2006/relationships/settings" Target="settings.xml"/><Relationship Id="rId21" Type="http://schemas.openxmlformats.org/officeDocument/2006/relationships/image" Target="media/image120.jpeg"/><Relationship Id="rId7" Type="http://schemas.openxmlformats.org/officeDocument/2006/relationships/image" Target="media/image2.png"/><Relationship Id="rId12" Type="http://schemas.openxmlformats.org/officeDocument/2006/relationships/image" Target="media/image7.svg"/><Relationship Id="rId17" Type="http://schemas.openxmlformats.org/officeDocument/2006/relationships/image" Target="media/image100.jpeg"/><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image" Target="media/image12.jpeg"/><Relationship Id="rId1" Type="http://schemas.openxmlformats.org/officeDocument/2006/relationships/numbering" Target="numbering.xml"/><Relationship Id="rId6" Type="http://schemas.openxmlformats.org/officeDocument/2006/relationships/image" Target="media/image14.jpeg"/><Relationship Id="rId11" Type="http://schemas.openxmlformats.org/officeDocument/2006/relationships/image" Target="media/image6.png"/><Relationship Id="rId24" Type="http://schemas.openxmlformats.org/officeDocument/2006/relationships/fontTable" Target="fontTable.xml"/><Relationship Id="rId5" Type="http://schemas.openxmlformats.org/officeDocument/2006/relationships/image" Target="media/image1.jpeg"/><Relationship Id="rId15" Type="http://schemas.openxmlformats.org/officeDocument/2006/relationships/image" Target="media/image90.jpeg"/><Relationship Id="rId23" Type="http://schemas.openxmlformats.org/officeDocument/2006/relationships/image" Target="media/image130.jpeg"/><Relationship Id="rId10" Type="http://schemas.openxmlformats.org/officeDocument/2006/relationships/image" Target="media/image5.svg"/><Relationship Id="rId19" Type="http://schemas.openxmlformats.org/officeDocument/2006/relationships/image" Target="media/image110.jpeg"/><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image" Target="media/image9.jpeg"/><Relationship Id="rId22" Type="http://schemas.openxmlformats.org/officeDocument/2006/relationships/image" Target="media/image1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5</Pages>
  <Words>1019</Words>
  <Characters>5706</Characters>
  <Application>Microsoft Office Word</Application>
  <DocSecurity>0</DocSecurity>
  <Lines>156</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Ben Parker</dc:creator>
  <cp:lastModifiedBy>George Drury</cp:lastModifiedBy>
  <cp:revision>2</cp:revision>
  <cp:lastPrinted>2026-02-23T11:11:00Z</cp:lastPrinted>
  <dcterms:created xsi:type="dcterms:W3CDTF">2026-02-23T11:19:00Z</dcterms:created>
  <dcterms:modified xsi:type="dcterms:W3CDTF">2026-02-23T11:19:00Z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f7b22ab62f6141be1068a1071557c9548f197c14d52e828498b3d18e4feab19e</vt:lpwstr>
  </property>
</Properties>
</file>