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8B7682">
      <w:pPr>
        <w:rPr>
          <w:noProof/>
        </w:rPr>
      </w:pPr>
      <w:r>
        <w:rPr>
          <w:noProof/>
        </w:rPr>
        <mc:AlternateContent>
          <mc:Choice Requires="wps">
            <w:drawing>
              <wp:anchor distT="0" distB="0" distL="114300" distR="114300" simplePos="0" relativeHeight="251675648" behindDoc="0" locked="0" layoutInCell="1" allowOverlap="1" wp14:anchorId="74C7E0F0" wp14:editId="330D5BF6">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3F543680" w14:textId="77777777" w:rsidR="009D3B1A" w:rsidRDefault="008B7682" w:rsidP="009D3B1A">
                            <w:r w:rsidRPr="008E6A97">
                              <w:rPr>
                                <w:noProof/>
                              </w:rPr>
                              <w:drawing>
                                <wp:inline distT="0" distB="0" distL="0" distR="0" wp14:anchorId="25025F66" wp14:editId="67127FFA">
                                  <wp:extent cx="8001000" cy="5334000"/>
                                  <wp:effectExtent l="0" t="0" r="0" b="0"/>
                                  <wp:docPr id="1638914118" name="Picture 1638914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914118"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1BC0BB46" w14:textId="7C103B8C" w:rsidR="005A2BCB" w:rsidRPr="009D3B1A" w:rsidRDefault="008B7682">
      <w:pPr>
        <w:spacing w:after="160" w:line="259" w:lineRule="auto"/>
      </w:pPr>
      <w:r>
        <w:rPr>
          <w:noProof/>
        </w:rPr>
        <mc:AlternateContent>
          <mc:Choice Requires="wps">
            <w:drawing>
              <wp:anchor distT="0" distB="0" distL="114300" distR="114300" simplePos="0" relativeHeight="251692032" behindDoc="0" locked="0" layoutInCell="1" allowOverlap="1" wp14:anchorId="228DC11D" wp14:editId="333639B9">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75FB09BE" w14:textId="77777777" w:rsidR="009D3B1A" w:rsidRPr="00EB6A78" w:rsidRDefault="008B7682" w:rsidP="009D3B1A">
                            <w:pPr>
                              <w:spacing w:line="360" w:lineRule="auto"/>
                              <w:rPr>
                                <w:rFonts w:ascii="Open Sans Regular" w:hAnsi="Open Sans Regular"/>
                                <w:sz w:val="28"/>
                                <w:szCs w:val="32"/>
                              </w:rPr>
                            </w:pPr>
                            <w:r w:rsidRPr="00EB6A78">
                              <w:rPr>
                                <w:rFonts w:ascii="Open Sans Regular" w:hAnsi="Open Sans Regular"/>
                                <w:sz w:val="28"/>
                                <w:szCs w:val="32"/>
                              </w:rPr>
                              <w:t>2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2</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42512CEC" wp14:editId="3F3534D9">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0CF7E32D" w14:textId="77777777" w:rsidR="009D3B1A" w:rsidRPr="00EB6A78" w:rsidRDefault="008B7682" w:rsidP="009D3B1A">
                            <w:pPr>
                              <w:spacing w:line="360" w:lineRule="auto"/>
                              <w:rPr>
                                <w:rFonts w:ascii="Open Sans Regular" w:hAnsi="Open Sans Regular"/>
                                <w:sz w:val="28"/>
                                <w:szCs w:val="32"/>
                              </w:rPr>
                            </w:pPr>
                            <w:r w:rsidRPr="00EB6A78">
                              <w:rPr>
                                <w:rFonts w:ascii="Open Sans Regular" w:hAnsi="Open Sans Regular"/>
                                <w:sz w:val="28"/>
                                <w:szCs w:val="32"/>
                              </w:rPr>
                              <w:t>1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77393DDF" wp14:editId="6A079A6E">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131A6055" w14:textId="77777777" w:rsidR="009D3B1A" w:rsidRPr="00EB6A78" w:rsidRDefault="008B7682"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40BC6912" wp14:editId="17179BBA">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7FBDED48" wp14:editId="3444E4A2">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5203EFE5" wp14:editId="7C17043F">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1A0ADFD9" wp14:editId="2E3A3E28">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1F812845" w14:textId="77777777" w:rsidR="002E5454" w:rsidRPr="002E5454" w:rsidRDefault="008B7682"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£114,950.00</w:t>
                            </w:r>
                          </w:p>
                          <w:p w14:paraId="38F2B2B0" w14:textId="77777777" w:rsidR="00F2240E" w:rsidRDefault="008B7682">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Haven Village, PE21</w:t>
                            </w:r>
                          </w:p>
                          <w:p w14:paraId="51BDD8B0" w14:textId="77777777" w:rsidR="00F2240E" w:rsidRPr="00EB6A78" w:rsidRDefault="008B7682" w:rsidP="00F2240E">
                            <w:r w:rsidRPr="002E5454">
                              <w:rPr>
                                <w:rFonts w:ascii="Open Sans SemiBold" w:eastAsia="Open Sans SemiBold" w:hAnsi="Open Sans SemiBold" w:cs="Open Sans SemiBold"/>
                                <w:b/>
                                <w:bCs/>
                                <w:sz w:val="40"/>
                                <w:szCs w:val="40"/>
                              </w:rPr>
                              <w:t>EPC Rating ‘’</w:t>
                            </w:r>
                          </w:p>
                          <w:p w14:paraId="7B2EAE1A"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114,950.00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Haven Village, PE21</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0B6F5276" wp14:editId="48BB28BF">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7266B26B"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4F1703D9" wp14:editId="40FB7B37">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0AB2CF97" wp14:editId="08D288D5">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0BE2045B" w14:textId="77777777" w:rsidR="009D3B1A" w:rsidRPr="00EB6A78" w:rsidRDefault="008B7682"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GROUND FLOOR FLAT</w:t>
                            </w:r>
                          </w:p>
                          <w:p w14:paraId="78CDBF4B" w14:textId="77777777" w:rsidR="009D3B1A" w:rsidRPr="00EB6A78" w:rsidRDefault="008B7682"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OPEN PLAN KITCHEN/DINING/LIVING AREA</w:t>
                            </w:r>
                          </w:p>
                          <w:p w14:paraId="08308ED8" w14:textId="77777777" w:rsidR="009D3B1A" w:rsidRPr="00EB6A78" w:rsidRDefault="008B7682"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TWO DOUBLE BEDROOMS</w:t>
                            </w:r>
                          </w:p>
                          <w:p w14:paraId="49E4ABD7" w14:textId="77777777" w:rsidR="009D3B1A" w:rsidRPr="00EB6A78" w:rsidRDefault="008B7682"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ALLOCATED PARKING SPACE</w:t>
                            </w:r>
                          </w:p>
                          <w:p w14:paraId="64A139DC"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18359633"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5ACFDDDF"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GROUND FLOOR FLAT</w:t>
                      </w: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OPEN PLAN KITCHEN/DINING/LIVING AREA</w:t>
                      </w: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TWO DOUBLE BEDROOMS</w:t>
                      </w: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ALLOCATED PARKING SPACE</w:t>
                      </w: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0FD816F8" wp14:editId="6FF5D56C">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48D170F"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45098C51" wp14:editId="1A58D17A">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52E69902" w14:textId="77777777" w:rsidR="009D3B1A" w:rsidRPr="00DB74D4" w:rsidRDefault="008B7682" w:rsidP="009D3B1A">
                            <w:r w:rsidRPr="009D7480">
                              <w:rPr>
                                <w:noProof/>
                              </w:rPr>
                              <w:drawing>
                                <wp:inline distT="0" distB="0" distL="0" distR="0" wp14:anchorId="4BC4954D" wp14:editId="4FA09200">
                                  <wp:extent cx="4127500" cy="2751667"/>
                                  <wp:effectExtent l="0" t="0" r="0" b="0"/>
                                  <wp:docPr id="1133920764" name="Picture 1133920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920764"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5C68E4D3" wp14:editId="3F1F52A3">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52C4ACC7" w14:textId="77777777" w:rsidR="009D3B1A" w:rsidRPr="00DB74D4" w:rsidRDefault="008B7682" w:rsidP="009D3B1A">
                            <w:r w:rsidRPr="009D7480">
                              <w:rPr>
                                <w:noProof/>
                              </w:rPr>
                              <w:drawing>
                                <wp:inline distT="0" distB="0" distL="0" distR="0" wp14:anchorId="5E0DDA79" wp14:editId="548330F1">
                                  <wp:extent cx="4127500" cy="2751667"/>
                                  <wp:effectExtent l="0" t="0" r="0" b="0"/>
                                  <wp:docPr id="2034955836" name="Picture 2034955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955836" name=""/>
                                          <pic:cNvPicPr>
                                            <a:picLocks noChangeAspect="1"/>
                                          </pic:cNvPicPr>
                                        </pic:nvPicPr>
                                        <pic:blipFill>
                                          <a:blip r:embed="rId16"/>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17"/>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6600F075" w14:textId="5628034A" w:rsidR="005A2BCB" w:rsidRDefault="008B7682">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2FB204D8" wp14:editId="5B708CD6">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07D7DAB1" wp14:editId="7EED6FD2">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75E7BBFA" wp14:editId="56236D37">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2821B983" wp14:editId="30D6AAF6">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68615246" w14:textId="77777777" w:rsidR="00B96598" w:rsidRPr="00DB74D4" w:rsidRDefault="008B7682" w:rsidP="00B96598">
                            <w:r w:rsidRPr="00AE125E">
                              <w:rPr>
                                <w:noProof/>
                              </w:rPr>
                              <w:drawing>
                                <wp:inline distT="0" distB="0" distL="0" distR="0" wp14:anchorId="47F97759" wp14:editId="48647D74">
                                  <wp:extent cx="3657600" cy="2438400"/>
                                  <wp:effectExtent l="0" t="0" r="0" b="0"/>
                                  <wp:docPr id="1905725370" name="Picture 1905725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725370"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drawing>
                        <wp:inline>
                          <wp:extent cx="3657600" cy="2438400"/>
                          <wp:docPr id="10009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9" name=""/>
                                  <pic:cNvPicPr>
                                    <a:picLocks noChangeAspect="1"/>
                                  </pic:cNvPicPr>
                                </pic:nvPicPr>
                                <pic:blipFill>
                                  <a:blip xmlns:r="http://schemas.openxmlformats.org/officeDocument/2006/relationships" r:embed="rId1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36696713" wp14:editId="04A4173A">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24B4B87" w14:textId="77777777" w:rsidR="00B96598" w:rsidRPr="00DB74D4" w:rsidRDefault="008B7682" w:rsidP="00B96598">
                            <w:r w:rsidRPr="00AE125E">
                              <w:rPr>
                                <w:noProof/>
                              </w:rPr>
                              <w:drawing>
                                <wp:inline distT="0" distB="0" distL="0" distR="0" wp14:anchorId="522DA91A" wp14:editId="3CBD1BBE">
                                  <wp:extent cx="3657600" cy="2438400"/>
                                  <wp:effectExtent l="0" t="0" r="0" b="0"/>
                                  <wp:docPr id="2075415419" name="Picture 2075415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415419"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drawing>
                        <wp:inline>
                          <wp:extent cx="3657600" cy="2438400"/>
                          <wp:docPr id="1000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261BBEF3" wp14:editId="11793092">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5EFFEA0" w14:textId="77777777" w:rsidR="00B96598" w:rsidRPr="00DB74D4" w:rsidRDefault="008B7682" w:rsidP="00B96598">
                            <w:r w:rsidRPr="00AC3A71">
                              <w:rPr>
                                <w:noProof/>
                              </w:rPr>
                              <w:drawing>
                                <wp:inline distT="0" distB="0" distL="0" distR="0" wp14:anchorId="3DDE24EF" wp14:editId="0E3BC7A8">
                                  <wp:extent cx="3657600" cy="2438400"/>
                                  <wp:effectExtent l="0" t="0" r="0" b="0"/>
                                  <wp:docPr id="2445477" name="Picture 2445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5477"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drawing>
                        <wp:inline>
                          <wp:extent cx="3657600" cy="2438400"/>
                          <wp:docPr id="10009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7148FEAB" wp14:editId="185ED7B7">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387463C" w14:textId="77777777" w:rsidR="00B96598" w:rsidRPr="00DB74D4" w:rsidRDefault="008B7682" w:rsidP="00B96598">
                            <w:r w:rsidRPr="00AC3A71">
                              <w:rPr>
                                <w:noProof/>
                              </w:rPr>
                              <w:drawing>
                                <wp:inline distT="0" distB="0" distL="0" distR="0" wp14:anchorId="266741EA" wp14:editId="6258653A">
                                  <wp:extent cx="3657600" cy="2438400"/>
                                  <wp:effectExtent l="0" t="0" r="0" b="0"/>
                                  <wp:docPr id="1335617453" name="Picture 1335617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5617453" name=""/>
                                          <pic:cNvPicPr>
                                            <a:picLocks noChangeAspect="1"/>
                                          </pic:cNvPicPr>
                                        </pic:nvPicPr>
                                        <pic:blipFill>
                                          <a:blip r:embed="rId24"/>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drawing>
                        <wp:inline>
                          <wp:extent cx="3657600" cy="2438400"/>
                          <wp:docPr id="1000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xmlns:r="http://schemas.openxmlformats.org/officeDocument/2006/relationships" r:embed="rId25"/>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0986490C" wp14:editId="7FAD025C">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8D3B16C" w14:textId="77777777" w:rsidR="00AC3A71" w:rsidRDefault="008B7682">
                            <w:r w:rsidRPr="00AC3A71">
                              <w:rPr>
                                <w:noProof/>
                              </w:rPr>
                              <w:drawing>
                                <wp:inline distT="0" distB="0" distL="0" distR="0" wp14:anchorId="74305D40" wp14:editId="7E7651C3">
                                  <wp:extent cx="3657600" cy="2438400"/>
                                  <wp:effectExtent l="0" t="0" r="0" b="0"/>
                                  <wp:docPr id="849111908" name="Picture 849111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111908" name=""/>
                                          <pic:cNvPicPr>
                                            <a:picLocks noChangeAspect="1"/>
                                          </pic:cNvPicPr>
                                        </pic:nvPicPr>
                                        <pic:blipFill>
                                          <a:blip r:embed="rId2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27"/>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2B407BAF" wp14:editId="63D5B094">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8F9E68C" w14:textId="77777777" w:rsidR="00B96598" w:rsidRPr="00DB74D4" w:rsidRDefault="008B7682" w:rsidP="00B96598">
                            <w:r w:rsidRPr="00AC3A71">
                              <w:rPr>
                                <w:noProof/>
                              </w:rPr>
                              <w:drawing>
                                <wp:inline distT="0" distB="0" distL="0" distR="0" wp14:anchorId="1C2BAD3D" wp14:editId="52A1B954">
                                  <wp:extent cx="3657600" cy="2438400"/>
                                  <wp:effectExtent l="0" t="0" r="0" b="0"/>
                                  <wp:docPr id="368168656" name="Picture 368168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168656" name=""/>
                                          <pic:cNvPicPr>
                                            <a:picLocks noChangeAspect="1"/>
                                          </pic:cNvPicPr>
                                        </pic:nvPicPr>
                                        <pic:blipFill>
                                          <a:blip r:embed="rId2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2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17E40CF6" wp14:editId="22D20220">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EAE2231" w14:textId="77777777" w:rsidR="003543B5" w:rsidRPr="00DB74D4" w:rsidRDefault="008B7682" w:rsidP="003543B5">
                            <w:r w:rsidRPr="00AC3A71">
                              <w:rPr>
                                <w:noProof/>
                              </w:rPr>
                              <w:drawing>
                                <wp:inline distT="0" distB="0" distL="0" distR="0" wp14:anchorId="214F9FE3" wp14:editId="06B58F2D">
                                  <wp:extent cx="3657600" cy="2438400"/>
                                  <wp:effectExtent l="0" t="0" r="0" b="0"/>
                                  <wp:docPr id="2138342540" name="Picture 2138342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342540" name=""/>
                                          <pic:cNvPicPr>
                                            <a:picLocks noChangeAspect="1"/>
                                          </pic:cNvPicPr>
                                        </pic:nvPicPr>
                                        <pic:blipFill>
                                          <a:blip r:embed="rId3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31"/>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6DA84769" wp14:editId="6BC8736A">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C5C667B" w14:textId="77777777" w:rsidR="003543B5" w:rsidRPr="00DB74D4" w:rsidRDefault="008B7682" w:rsidP="003543B5">
                            <w:r w:rsidRPr="00AC3A71">
                              <w:rPr>
                                <w:noProof/>
                              </w:rPr>
                              <w:drawing>
                                <wp:inline distT="0" distB="0" distL="0" distR="0" wp14:anchorId="7E425E4D" wp14:editId="5328AF93">
                                  <wp:extent cx="3657600" cy="2438400"/>
                                  <wp:effectExtent l="0" t="0" r="0" b="0"/>
                                  <wp:docPr id="1444812333" name="Picture 1444812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812333" name=""/>
                                          <pic:cNvPicPr>
                                            <a:picLocks noChangeAspect="1"/>
                                          </pic:cNvPicPr>
                                        </pic:nvPicPr>
                                        <pic:blipFill>
                                          <a:blip r:embed="rId3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33"/>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D31485" w14:paraId="122619D8" w14:textId="77777777" w:rsidTr="00DB7914">
        <w:trPr>
          <w:trHeight w:val="576"/>
        </w:trPr>
        <w:tc>
          <w:tcPr>
            <w:tcW w:w="5000" w:type="pct"/>
          </w:tcPr>
          <w:p w14:paraId="0E1319DE" w14:textId="18AB46D0" w:rsidR="00C52135" w:rsidRPr="00C52135" w:rsidRDefault="008B7682" w:rsidP="00E52A93">
            <w:pPr>
              <w:rPr>
                <w:rFonts w:ascii="Open Sans" w:hAnsi="Open Sans" w:cs="Open Sans"/>
                <w:b/>
                <w:bCs/>
              </w:rPr>
            </w:pPr>
            <w:r w:rsidRPr="00C52135">
              <w:rPr>
                <w:rFonts w:ascii="Open Sans" w:hAnsi="Open Sans" w:cs="Open Sans"/>
                <w:b/>
                <w:bCs/>
              </w:rPr>
              <w:lastRenderedPageBreak/>
              <w:t>Property Description</w:t>
            </w:r>
          </w:p>
          <w:p w14:paraId="6562CAC9" w14:textId="6F2D3B3A" w:rsidR="00275049" w:rsidRPr="00BF6277" w:rsidRDefault="008B7682" w:rsidP="00E52A93">
            <w:pPr>
              <w:rPr>
                <w:rFonts w:ascii="Open Sans" w:hAnsi="Open Sans" w:cs="Open Sans"/>
              </w:rPr>
            </w:pPr>
            <w:r w:rsidRPr="00BF6277">
              <w:rPr>
                <w:rFonts w:ascii="Open Sans" w:hAnsi="Open Sans" w:cs="Open Sans"/>
              </w:rPr>
              <w:t>Drury's are proud to present this neutrally decorated modern ground floor flat available for sale, ideal for first-time buyers and investors alike. The property features a pair of double bedrooms, providing ample storage space, bathroom, open plan kitchen/diner and lounge.</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In terms of energy efficiency, the flat boasts an impressive EPC rating of B, indicating that it is economical to run. It falls within council tax band A, making it an affordable choice for those looking to keep their living costs low. Furnishings can be available under separate negotiation.</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The flat is conveniently located with excellent public transport links close by, making commuting or travelling to town in a few minutes.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In conclusion, this two-bedroom flat offers a neutral and modern livin</w:t>
            </w:r>
            <w:r w:rsidRPr="00BF6277">
              <w:rPr>
                <w:rFonts w:ascii="Open Sans" w:hAnsi="Open Sans" w:cs="Open Sans"/>
              </w:rPr>
              <w:t>g space in a convenient location. It's perfect for those looking to step onto the property ladder or investors seeking a property with good potential returns.</w:t>
            </w:r>
          </w:p>
          <w:p w14:paraId="4DA6C6D1" w14:textId="3246E5A8" w:rsidR="002C54A0" w:rsidRPr="00BF6277" w:rsidRDefault="002C54A0" w:rsidP="00E52A93">
            <w:pPr>
              <w:rPr>
                <w:rFonts w:ascii="Open Sans" w:hAnsi="Open Sans" w:cs="Open Sans"/>
              </w:rPr>
            </w:pPr>
          </w:p>
        </w:tc>
      </w:tr>
      <w:tr w:rsidR="00D31485" w14:paraId="747DCF21" w14:textId="77777777" w:rsidTr="00DB7914">
        <w:trPr>
          <w:trHeight w:val="576"/>
        </w:trPr>
        <w:tc>
          <w:tcPr>
            <w:tcW w:w="5000" w:type="pct"/>
          </w:tcPr>
          <w:p w14:paraId="169537CD" w14:textId="6C761094" w:rsidR="008F0587" w:rsidRPr="008F0587" w:rsidRDefault="008B7682" w:rsidP="00E52A93">
            <w:pPr>
              <w:rPr>
                <w:rFonts w:ascii="Open Sans" w:hAnsi="Open Sans" w:cs="Open Sans"/>
                <w:b/>
                <w:bCs/>
              </w:rPr>
            </w:pPr>
            <w:r w:rsidRPr="008F0587">
              <w:rPr>
                <w:rFonts w:ascii="Open Sans" w:hAnsi="Open Sans" w:cs="Open Sans"/>
                <w:b/>
                <w:bCs/>
              </w:rPr>
              <w:t xml:space="preserve">Entrance Hallway </w:t>
            </w:r>
          </w:p>
          <w:p w14:paraId="6BA2C507" w14:textId="0A313264" w:rsidR="00C03FE5" w:rsidRDefault="008B7682" w:rsidP="00E52A93">
            <w:pPr>
              <w:spacing w:line="259" w:lineRule="auto"/>
              <w:rPr>
                <w:rFonts w:ascii="Open Sans" w:hAnsi="Open Sans" w:cs="Open Sans"/>
              </w:rPr>
            </w:pPr>
            <w:r w:rsidRPr="008F0587">
              <w:rPr>
                <w:rFonts w:ascii="Open Sans" w:hAnsi="Open Sans" w:cs="Open Sans"/>
              </w:rPr>
              <w:t>Telecom secure entrance system, allocated parking for one car and visitor parking.</w:t>
            </w:r>
          </w:p>
          <w:p w14:paraId="6E169C79" w14:textId="422063A4" w:rsidR="00507B93" w:rsidRPr="00275049" w:rsidRDefault="00507B93" w:rsidP="00E52A93">
            <w:pPr>
              <w:spacing w:line="259" w:lineRule="auto"/>
              <w:rPr>
                <w:rFonts w:ascii="Open Sans" w:hAnsi="Open Sans" w:cs="Open Sans"/>
              </w:rPr>
            </w:pPr>
          </w:p>
        </w:tc>
      </w:tr>
      <w:tr w:rsidR="00D31485" w14:paraId="747DCF22" w14:textId="77777777" w:rsidTr="00DB7914">
        <w:trPr>
          <w:trHeight w:val="576"/>
        </w:trPr>
        <w:tc>
          <w:tcPr>
            <w:tcW w:w="5000" w:type="pct"/>
          </w:tcPr>
          <w:p w14:paraId="737AE6C1" w14:textId="77777777" w:rsidR="008F0587" w:rsidRPr="008F0587" w:rsidRDefault="008B7682" w:rsidP="00E52A93">
            <w:pPr>
              <w:rPr>
                <w:rFonts w:ascii="Open Sans" w:hAnsi="Open Sans" w:cs="Open Sans"/>
                <w:b/>
                <w:bCs/>
              </w:rPr>
            </w:pPr>
            <w:r w:rsidRPr="008F0587">
              <w:rPr>
                <w:rFonts w:ascii="Open Sans" w:hAnsi="Open Sans" w:cs="Open Sans"/>
                <w:b/>
                <w:bCs/>
              </w:rPr>
              <w:t xml:space="preserve">Hallway </w:t>
            </w:r>
          </w:p>
          <w:p w14:paraId="4CF37F2F" w14:textId="77777777" w:rsidR="00C03FE5" w:rsidRDefault="008B7682" w:rsidP="00E52A93">
            <w:pPr>
              <w:spacing w:line="259" w:lineRule="auto"/>
              <w:rPr>
                <w:rFonts w:ascii="Open Sans" w:hAnsi="Open Sans" w:cs="Open Sans"/>
              </w:rPr>
            </w:pPr>
            <w:r w:rsidRPr="008F0587">
              <w:rPr>
                <w:rFonts w:ascii="Open Sans" w:hAnsi="Open Sans" w:cs="Open Sans"/>
              </w:rPr>
              <w:t>Recessed spotlights, radiator, bright white/grey wood effect vinyl flooring and doors leading to both double bedrooms, living/dining/kitchen area, bathroom and storage cupboard.</w:t>
            </w:r>
          </w:p>
          <w:p w14:paraId="34631EB1" w14:textId="77777777" w:rsidR="00507B93" w:rsidRPr="00275049" w:rsidRDefault="00507B93" w:rsidP="00E52A93">
            <w:pPr>
              <w:spacing w:line="259" w:lineRule="auto"/>
              <w:rPr>
                <w:rFonts w:ascii="Open Sans" w:hAnsi="Open Sans" w:cs="Open Sans"/>
              </w:rPr>
            </w:pPr>
          </w:p>
        </w:tc>
      </w:tr>
      <w:tr w:rsidR="00D31485" w14:paraId="747DCF23" w14:textId="77777777" w:rsidTr="00DB7914">
        <w:trPr>
          <w:trHeight w:val="576"/>
        </w:trPr>
        <w:tc>
          <w:tcPr>
            <w:tcW w:w="5000" w:type="pct"/>
          </w:tcPr>
          <w:p w14:paraId="599D465D" w14:textId="77777777" w:rsidR="008F0587" w:rsidRPr="008F0587" w:rsidRDefault="008B7682" w:rsidP="00E52A93">
            <w:pPr>
              <w:rPr>
                <w:rFonts w:ascii="Open Sans" w:hAnsi="Open Sans" w:cs="Open Sans"/>
                <w:b/>
                <w:bCs/>
              </w:rPr>
            </w:pPr>
            <w:r w:rsidRPr="008F0587">
              <w:rPr>
                <w:rFonts w:ascii="Open Sans" w:hAnsi="Open Sans" w:cs="Open Sans"/>
                <w:b/>
                <w:bCs/>
              </w:rPr>
              <w:t xml:space="preserve">Lounge/Dining Area </w:t>
            </w:r>
          </w:p>
          <w:p w14:paraId="01A1445E" w14:textId="77777777" w:rsidR="00C03FE5" w:rsidRDefault="008B7682" w:rsidP="00E52A93">
            <w:pPr>
              <w:spacing w:line="259" w:lineRule="auto"/>
              <w:rPr>
                <w:rFonts w:ascii="Open Sans" w:hAnsi="Open Sans" w:cs="Open Sans"/>
              </w:rPr>
            </w:pPr>
            <w:r w:rsidRPr="008F0587">
              <w:rPr>
                <w:rFonts w:ascii="Open Sans" w:hAnsi="Open Sans" w:cs="Open Sans"/>
              </w:rPr>
              <w:t>Recessed spotlights, double glazed double aspect uPVC windows to the front and side, creating an abundance of light, radiators and a continuation of the wood effect vinyl flooring. The furniture</w:t>
            </w:r>
          </w:p>
          <w:p w14:paraId="22C870D0" w14:textId="77777777" w:rsidR="00507B93" w:rsidRPr="00275049" w:rsidRDefault="00507B93" w:rsidP="00E52A93">
            <w:pPr>
              <w:spacing w:line="259" w:lineRule="auto"/>
              <w:rPr>
                <w:rFonts w:ascii="Open Sans" w:hAnsi="Open Sans" w:cs="Open Sans"/>
              </w:rPr>
            </w:pPr>
          </w:p>
        </w:tc>
      </w:tr>
      <w:tr w:rsidR="00D31485" w14:paraId="747DCF24" w14:textId="77777777" w:rsidTr="00DB7914">
        <w:trPr>
          <w:trHeight w:val="576"/>
        </w:trPr>
        <w:tc>
          <w:tcPr>
            <w:tcW w:w="5000" w:type="pct"/>
          </w:tcPr>
          <w:p w14:paraId="7E9CAAE9" w14:textId="77777777" w:rsidR="008F0587" w:rsidRPr="008F0587" w:rsidRDefault="008B7682" w:rsidP="00E52A93">
            <w:pPr>
              <w:rPr>
                <w:rFonts w:ascii="Open Sans" w:hAnsi="Open Sans" w:cs="Open Sans"/>
                <w:b/>
                <w:bCs/>
              </w:rPr>
            </w:pPr>
            <w:r w:rsidRPr="008F0587">
              <w:rPr>
                <w:rFonts w:ascii="Open Sans" w:hAnsi="Open Sans" w:cs="Open Sans"/>
                <w:b/>
                <w:bCs/>
              </w:rPr>
              <w:t xml:space="preserve">Kitchen </w:t>
            </w:r>
          </w:p>
          <w:p w14:paraId="5B559FB2" w14:textId="77777777" w:rsidR="00C03FE5" w:rsidRDefault="008B7682" w:rsidP="00E52A93">
            <w:pPr>
              <w:spacing w:line="259" w:lineRule="auto"/>
              <w:rPr>
                <w:rFonts w:ascii="Open Sans" w:hAnsi="Open Sans" w:cs="Open Sans"/>
              </w:rPr>
            </w:pPr>
            <w:r w:rsidRPr="008F0587">
              <w:rPr>
                <w:rFonts w:ascii="Open Sans" w:hAnsi="Open Sans" w:cs="Open Sans"/>
              </w:rPr>
              <w:t>Recessed spotlights, eye and base level units with worktop over, integrated electric oven with gas hob and extractor hood over, integrated dishwasher and space for an American fridge freezer, washing machine, inset sink unit with dual mixer tap and spray, space for a dining table and vinyl wood effect flooring. This room is the hub of the property and is full of light and has a really modern feel with plenty of storage.</w:t>
            </w:r>
          </w:p>
          <w:p w14:paraId="7EDC593C" w14:textId="77777777" w:rsidR="00507B93" w:rsidRPr="00275049" w:rsidRDefault="00507B93" w:rsidP="00E52A93">
            <w:pPr>
              <w:spacing w:line="259" w:lineRule="auto"/>
              <w:rPr>
                <w:rFonts w:ascii="Open Sans" w:hAnsi="Open Sans" w:cs="Open Sans"/>
              </w:rPr>
            </w:pPr>
          </w:p>
        </w:tc>
      </w:tr>
      <w:tr w:rsidR="00D31485" w14:paraId="747DCF25" w14:textId="77777777" w:rsidTr="00DB7914">
        <w:trPr>
          <w:trHeight w:val="576"/>
        </w:trPr>
        <w:tc>
          <w:tcPr>
            <w:tcW w:w="5000" w:type="pct"/>
          </w:tcPr>
          <w:p w14:paraId="66585060" w14:textId="77777777" w:rsidR="008F0587" w:rsidRPr="008F0587" w:rsidRDefault="008B7682" w:rsidP="00E52A93">
            <w:pPr>
              <w:rPr>
                <w:rFonts w:ascii="Open Sans" w:hAnsi="Open Sans" w:cs="Open Sans"/>
                <w:b/>
                <w:bCs/>
              </w:rPr>
            </w:pPr>
            <w:r w:rsidRPr="008F0587">
              <w:rPr>
                <w:rFonts w:ascii="Open Sans" w:hAnsi="Open Sans" w:cs="Open Sans"/>
                <w:b/>
                <w:bCs/>
              </w:rPr>
              <w:t xml:space="preserve">Bedroom 1 </w:t>
            </w:r>
          </w:p>
          <w:p w14:paraId="65105D32" w14:textId="77777777" w:rsidR="00C03FE5" w:rsidRDefault="008B7682" w:rsidP="00E52A93">
            <w:pPr>
              <w:spacing w:line="259" w:lineRule="auto"/>
              <w:rPr>
                <w:rFonts w:ascii="Open Sans" w:hAnsi="Open Sans" w:cs="Open Sans"/>
              </w:rPr>
            </w:pPr>
            <w:r w:rsidRPr="008F0587">
              <w:rPr>
                <w:rFonts w:ascii="Open Sans" w:hAnsi="Open Sans" w:cs="Open Sans"/>
              </w:rPr>
              <w:t xml:space="preserve">Double room with </w:t>
            </w:r>
            <w:proofErr w:type="spellStart"/>
            <w:r w:rsidRPr="008F0587">
              <w:rPr>
                <w:rFonts w:ascii="Open Sans" w:hAnsi="Open Sans" w:cs="Open Sans"/>
              </w:rPr>
              <w:t>centre</w:t>
            </w:r>
            <w:proofErr w:type="spellEnd"/>
            <w:r w:rsidRPr="008F0587">
              <w:rPr>
                <w:rFonts w:ascii="Open Sans" w:hAnsi="Open Sans" w:cs="Open Sans"/>
              </w:rPr>
              <w:t xml:space="preserve"> light point, uPVC window to the side aspect, plenty of space for wardrobes, radiator and a continuation of the flooring.</w:t>
            </w:r>
          </w:p>
          <w:p w14:paraId="3FD43DB3" w14:textId="77777777" w:rsidR="00507B93" w:rsidRPr="00275049" w:rsidRDefault="00507B93" w:rsidP="00E52A93">
            <w:pPr>
              <w:spacing w:line="259" w:lineRule="auto"/>
              <w:rPr>
                <w:rFonts w:ascii="Open Sans" w:hAnsi="Open Sans" w:cs="Open Sans"/>
              </w:rPr>
            </w:pPr>
          </w:p>
        </w:tc>
      </w:tr>
      <w:tr w:rsidR="00D31485" w14:paraId="747DCF26" w14:textId="77777777" w:rsidTr="00DB7914">
        <w:trPr>
          <w:trHeight w:val="576"/>
        </w:trPr>
        <w:tc>
          <w:tcPr>
            <w:tcW w:w="5000" w:type="pct"/>
          </w:tcPr>
          <w:p w14:paraId="4C4FE381" w14:textId="77777777" w:rsidR="008F0587" w:rsidRPr="008F0587" w:rsidRDefault="008B7682" w:rsidP="00E52A93">
            <w:pPr>
              <w:rPr>
                <w:rFonts w:ascii="Open Sans" w:hAnsi="Open Sans" w:cs="Open Sans"/>
                <w:b/>
                <w:bCs/>
              </w:rPr>
            </w:pPr>
            <w:r w:rsidRPr="008F0587">
              <w:rPr>
                <w:rFonts w:ascii="Open Sans" w:hAnsi="Open Sans" w:cs="Open Sans"/>
                <w:b/>
                <w:bCs/>
              </w:rPr>
              <w:t xml:space="preserve">Bedroom 2 </w:t>
            </w:r>
          </w:p>
          <w:p w14:paraId="2FD79FC9" w14:textId="77777777" w:rsidR="00C03FE5" w:rsidRDefault="008B7682" w:rsidP="00E52A93">
            <w:pPr>
              <w:spacing w:line="259" w:lineRule="auto"/>
              <w:rPr>
                <w:rFonts w:ascii="Open Sans" w:hAnsi="Open Sans" w:cs="Open Sans"/>
              </w:rPr>
            </w:pPr>
            <w:r w:rsidRPr="008F0587">
              <w:rPr>
                <w:rFonts w:ascii="Open Sans" w:hAnsi="Open Sans" w:cs="Open Sans"/>
              </w:rPr>
              <w:t xml:space="preserve">Another double room with </w:t>
            </w:r>
            <w:proofErr w:type="spellStart"/>
            <w:r w:rsidRPr="008F0587">
              <w:rPr>
                <w:rFonts w:ascii="Open Sans" w:hAnsi="Open Sans" w:cs="Open Sans"/>
              </w:rPr>
              <w:t>centre</w:t>
            </w:r>
            <w:proofErr w:type="spellEnd"/>
            <w:r w:rsidRPr="008F0587">
              <w:rPr>
                <w:rFonts w:ascii="Open Sans" w:hAnsi="Open Sans" w:cs="Open Sans"/>
              </w:rPr>
              <w:t xml:space="preserve"> light point, uPVC window to the side aspect, plenty of space for wardrobes, radiator and a continuation of the flooring.</w:t>
            </w:r>
          </w:p>
          <w:p w14:paraId="7E19A647" w14:textId="77777777" w:rsidR="00507B93" w:rsidRPr="00275049" w:rsidRDefault="00507B93" w:rsidP="00E52A93">
            <w:pPr>
              <w:spacing w:line="259" w:lineRule="auto"/>
              <w:rPr>
                <w:rFonts w:ascii="Open Sans" w:hAnsi="Open Sans" w:cs="Open Sans"/>
              </w:rPr>
            </w:pPr>
          </w:p>
        </w:tc>
      </w:tr>
      <w:tr w:rsidR="00D31485" w14:paraId="747DCF27" w14:textId="77777777" w:rsidTr="00DB7914">
        <w:trPr>
          <w:trHeight w:val="576"/>
        </w:trPr>
        <w:tc>
          <w:tcPr>
            <w:tcW w:w="5000" w:type="pct"/>
          </w:tcPr>
          <w:p w14:paraId="390CDDD7" w14:textId="77777777" w:rsidR="008F0587" w:rsidRPr="008F0587" w:rsidRDefault="008B7682" w:rsidP="00E52A93">
            <w:pPr>
              <w:rPr>
                <w:rFonts w:ascii="Open Sans" w:hAnsi="Open Sans" w:cs="Open Sans"/>
                <w:b/>
                <w:bCs/>
              </w:rPr>
            </w:pPr>
            <w:r w:rsidRPr="008F0587">
              <w:rPr>
                <w:rFonts w:ascii="Open Sans" w:hAnsi="Open Sans" w:cs="Open Sans"/>
                <w:b/>
                <w:bCs/>
              </w:rPr>
              <w:t xml:space="preserve">Bathroom </w:t>
            </w:r>
          </w:p>
          <w:p w14:paraId="3DA7583F" w14:textId="77777777" w:rsidR="00C03FE5" w:rsidRDefault="008B7682" w:rsidP="00E52A93">
            <w:pPr>
              <w:spacing w:line="259" w:lineRule="auto"/>
              <w:rPr>
                <w:rFonts w:ascii="Open Sans" w:hAnsi="Open Sans" w:cs="Open Sans"/>
              </w:rPr>
            </w:pPr>
            <w:r w:rsidRPr="008F0587">
              <w:rPr>
                <w:rFonts w:ascii="Open Sans" w:hAnsi="Open Sans" w:cs="Open Sans"/>
              </w:rPr>
              <w:t xml:space="preserve">Recessed spotlights, matching three piece suite comprising of white panelled bath, pedestal hand wash basin and low level </w:t>
            </w:r>
            <w:proofErr w:type="spellStart"/>
            <w:r w:rsidRPr="008F0587">
              <w:rPr>
                <w:rFonts w:ascii="Open Sans" w:hAnsi="Open Sans" w:cs="Open Sans"/>
              </w:rPr>
              <w:t>wc</w:t>
            </w:r>
            <w:proofErr w:type="spellEnd"/>
            <w:r w:rsidRPr="008F0587">
              <w:rPr>
                <w:rFonts w:ascii="Open Sans" w:hAnsi="Open Sans" w:cs="Open Sans"/>
              </w:rPr>
              <w:t>, radiator, extractor fan, storage cupboard and vinyl flooring.</w:t>
            </w:r>
          </w:p>
          <w:p w14:paraId="57F14C3E" w14:textId="77777777" w:rsidR="00507B93" w:rsidRPr="00275049" w:rsidRDefault="00507B93" w:rsidP="00E52A93">
            <w:pPr>
              <w:spacing w:line="259" w:lineRule="auto"/>
              <w:rPr>
                <w:rFonts w:ascii="Open Sans" w:hAnsi="Open Sans" w:cs="Open Sans"/>
              </w:rPr>
            </w:pPr>
          </w:p>
        </w:tc>
      </w:tr>
      <w:tr w:rsidR="00D31485" w14:paraId="747DCF28" w14:textId="77777777" w:rsidTr="00DB7914">
        <w:trPr>
          <w:trHeight w:val="576"/>
        </w:trPr>
        <w:tc>
          <w:tcPr>
            <w:tcW w:w="5000" w:type="pct"/>
          </w:tcPr>
          <w:p w14:paraId="5F06BAD1" w14:textId="77777777" w:rsidR="008F0587" w:rsidRPr="008F0587" w:rsidRDefault="008B7682" w:rsidP="00E52A93">
            <w:pPr>
              <w:rPr>
                <w:rFonts w:ascii="Open Sans" w:hAnsi="Open Sans" w:cs="Open Sans"/>
                <w:b/>
                <w:bCs/>
              </w:rPr>
            </w:pPr>
            <w:r w:rsidRPr="008F0587">
              <w:rPr>
                <w:rFonts w:ascii="Open Sans" w:hAnsi="Open Sans" w:cs="Open Sans"/>
                <w:b/>
                <w:bCs/>
              </w:rPr>
              <w:t xml:space="preserve">Storage Cupboard </w:t>
            </w:r>
          </w:p>
          <w:p w14:paraId="2039CB08" w14:textId="77777777" w:rsidR="00C03FE5" w:rsidRDefault="008B7682" w:rsidP="00E52A93">
            <w:pPr>
              <w:spacing w:line="259" w:lineRule="auto"/>
              <w:rPr>
                <w:rFonts w:ascii="Open Sans" w:hAnsi="Open Sans" w:cs="Open Sans"/>
              </w:rPr>
            </w:pPr>
            <w:r w:rsidRPr="008F0587">
              <w:rPr>
                <w:rFonts w:ascii="Open Sans" w:hAnsi="Open Sans" w:cs="Open Sans"/>
              </w:rPr>
              <w:t>Having an abundance of space and shelving.</w:t>
            </w:r>
          </w:p>
          <w:p w14:paraId="642EA2FB" w14:textId="77777777" w:rsidR="00507B93" w:rsidRPr="00275049" w:rsidRDefault="00507B93" w:rsidP="00E52A93">
            <w:pPr>
              <w:spacing w:line="259" w:lineRule="auto"/>
              <w:rPr>
                <w:rFonts w:ascii="Open Sans" w:hAnsi="Open Sans" w:cs="Open Sans"/>
              </w:rPr>
            </w:pPr>
          </w:p>
        </w:tc>
      </w:tr>
      <w:tr w:rsidR="00D31485" w14:paraId="747DCF29" w14:textId="77777777" w:rsidTr="00DB7914">
        <w:trPr>
          <w:trHeight w:val="576"/>
        </w:trPr>
        <w:tc>
          <w:tcPr>
            <w:tcW w:w="5000" w:type="pct"/>
          </w:tcPr>
          <w:p w14:paraId="6C2F7669" w14:textId="77777777" w:rsidR="008F0587" w:rsidRPr="008F0587" w:rsidRDefault="008B7682" w:rsidP="00E52A93">
            <w:pPr>
              <w:rPr>
                <w:rFonts w:ascii="Open Sans" w:hAnsi="Open Sans" w:cs="Open Sans"/>
                <w:b/>
                <w:bCs/>
              </w:rPr>
            </w:pPr>
            <w:r w:rsidRPr="008F0587">
              <w:rPr>
                <w:rFonts w:ascii="Open Sans" w:hAnsi="Open Sans" w:cs="Open Sans"/>
                <w:b/>
                <w:bCs/>
              </w:rPr>
              <w:lastRenderedPageBreak/>
              <w:t xml:space="preserve">Communal Garden </w:t>
            </w:r>
          </w:p>
          <w:p w14:paraId="73DE8451" w14:textId="77777777" w:rsidR="00C03FE5" w:rsidRDefault="008B7682" w:rsidP="00E52A93">
            <w:pPr>
              <w:spacing w:line="259" w:lineRule="auto"/>
              <w:rPr>
                <w:rFonts w:ascii="Open Sans" w:hAnsi="Open Sans" w:cs="Open Sans"/>
              </w:rPr>
            </w:pPr>
            <w:r w:rsidRPr="008F0587">
              <w:rPr>
                <w:rFonts w:ascii="Open Sans" w:hAnsi="Open Sans" w:cs="Open Sans"/>
              </w:rPr>
              <w:t>There is a communal green space in Haven Village. The ground rent is £100 per annum and the current service charge is £194.56 per month.</w:t>
            </w:r>
          </w:p>
          <w:p w14:paraId="3A87001A" w14:textId="77777777" w:rsidR="00507B93" w:rsidRPr="00275049" w:rsidRDefault="00507B93" w:rsidP="00E52A93">
            <w:pPr>
              <w:spacing w:line="259" w:lineRule="auto"/>
              <w:rPr>
                <w:rFonts w:ascii="Open Sans" w:hAnsi="Open Sans" w:cs="Open Sans"/>
              </w:rPr>
            </w:pPr>
          </w:p>
        </w:tc>
      </w:tr>
      <w:tr w:rsidR="00D31485" w14:paraId="747DCF2A" w14:textId="77777777" w:rsidTr="00DB7914">
        <w:trPr>
          <w:trHeight w:val="576"/>
        </w:trPr>
        <w:tc>
          <w:tcPr>
            <w:tcW w:w="5000" w:type="pct"/>
          </w:tcPr>
          <w:p w14:paraId="681BB5D7" w14:textId="77777777" w:rsidR="008F0587" w:rsidRPr="008F0587" w:rsidRDefault="008B7682" w:rsidP="00E52A93">
            <w:pPr>
              <w:rPr>
                <w:rFonts w:ascii="Open Sans" w:hAnsi="Open Sans" w:cs="Open Sans"/>
                <w:b/>
                <w:bCs/>
              </w:rPr>
            </w:pPr>
            <w:r w:rsidRPr="008F0587">
              <w:rPr>
                <w:rFonts w:ascii="Open Sans" w:hAnsi="Open Sans" w:cs="Open Sans"/>
                <w:b/>
                <w:bCs/>
              </w:rPr>
              <w:t xml:space="preserve">Parking </w:t>
            </w:r>
          </w:p>
          <w:p w14:paraId="0A1BF57D" w14:textId="77777777" w:rsidR="00C03FE5" w:rsidRDefault="008B7682" w:rsidP="00E52A93">
            <w:pPr>
              <w:spacing w:line="259" w:lineRule="auto"/>
              <w:rPr>
                <w:rFonts w:ascii="Open Sans" w:hAnsi="Open Sans" w:cs="Open Sans"/>
              </w:rPr>
            </w:pPr>
            <w:r w:rsidRPr="008F0587">
              <w:rPr>
                <w:rFonts w:ascii="Open Sans" w:hAnsi="Open Sans" w:cs="Open Sans"/>
              </w:rPr>
              <w:t>Allocated parking space and Visitor space.</w:t>
            </w:r>
          </w:p>
          <w:p w14:paraId="6DA583F7" w14:textId="77777777" w:rsidR="00507B93" w:rsidRPr="00275049" w:rsidRDefault="00507B93" w:rsidP="00E52A93">
            <w:pPr>
              <w:spacing w:line="259" w:lineRule="auto"/>
              <w:rPr>
                <w:rFonts w:ascii="Open Sans" w:hAnsi="Open Sans" w:cs="Open Sans"/>
              </w:rPr>
            </w:pPr>
          </w:p>
        </w:tc>
      </w:tr>
      <w:tr w:rsidR="00D31485" w14:paraId="747DCF2B" w14:textId="77777777" w:rsidTr="00DB7914">
        <w:trPr>
          <w:trHeight w:val="576"/>
        </w:trPr>
        <w:tc>
          <w:tcPr>
            <w:tcW w:w="5000" w:type="pct"/>
          </w:tcPr>
          <w:p w14:paraId="01C4867B" w14:textId="77777777" w:rsidR="008F0587" w:rsidRPr="008F0587" w:rsidRDefault="008B7682" w:rsidP="00E52A93">
            <w:pPr>
              <w:rPr>
                <w:rFonts w:ascii="Open Sans" w:hAnsi="Open Sans" w:cs="Open Sans"/>
                <w:b/>
                <w:bCs/>
              </w:rPr>
            </w:pPr>
            <w:r w:rsidRPr="008F0587">
              <w:rPr>
                <w:rFonts w:ascii="Open Sans" w:hAnsi="Open Sans" w:cs="Open Sans"/>
                <w:b/>
                <w:bCs/>
              </w:rPr>
              <w:t xml:space="preserve">Central Heating </w:t>
            </w:r>
          </w:p>
          <w:p w14:paraId="6B67D7F3" w14:textId="77777777" w:rsidR="00C03FE5" w:rsidRDefault="008B7682" w:rsidP="00E52A93">
            <w:pPr>
              <w:spacing w:line="259" w:lineRule="auto"/>
              <w:rPr>
                <w:rFonts w:ascii="Open Sans" w:hAnsi="Open Sans" w:cs="Open Sans"/>
              </w:rPr>
            </w:pPr>
            <w:r w:rsidRPr="008F0587">
              <w:rPr>
                <w:rFonts w:ascii="Open Sans" w:hAnsi="Open Sans" w:cs="Open Sans"/>
              </w:rPr>
              <w:t>Gas boiler is situated in the kitchen area.</w:t>
            </w:r>
          </w:p>
          <w:p w14:paraId="09D4791F" w14:textId="77777777" w:rsidR="00507B93" w:rsidRPr="00275049" w:rsidRDefault="00507B93" w:rsidP="00E52A93">
            <w:pPr>
              <w:spacing w:line="259" w:lineRule="auto"/>
              <w:rPr>
                <w:rFonts w:ascii="Open Sans" w:hAnsi="Open Sans" w:cs="Open Sans"/>
              </w:rPr>
            </w:pPr>
          </w:p>
        </w:tc>
      </w:tr>
      <w:tr w:rsidR="00D31485" w14:paraId="747DCF2C" w14:textId="77777777" w:rsidTr="00DB7914">
        <w:trPr>
          <w:trHeight w:val="576"/>
        </w:trPr>
        <w:tc>
          <w:tcPr>
            <w:tcW w:w="5000" w:type="pct"/>
          </w:tcPr>
          <w:p w14:paraId="37375DC6" w14:textId="77777777" w:rsidR="008F0587" w:rsidRPr="008F0587" w:rsidRDefault="008B7682" w:rsidP="00E52A93">
            <w:pPr>
              <w:rPr>
                <w:rFonts w:ascii="Open Sans" w:hAnsi="Open Sans" w:cs="Open Sans"/>
                <w:b/>
                <w:bCs/>
              </w:rPr>
            </w:pPr>
            <w:r w:rsidRPr="008F0587">
              <w:rPr>
                <w:rFonts w:ascii="Open Sans" w:hAnsi="Open Sans" w:cs="Open Sans"/>
                <w:b/>
                <w:bCs/>
              </w:rPr>
              <w:t xml:space="preserve">Double Glazing </w:t>
            </w:r>
          </w:p>
          <w:p w14:paraId="621541A8" w14:textId="77777777" w:rsidR="00C03FE5" w:rsidRDefault="008B7682" w:rsidP="00E52A93">
            <w:pPr>
              <w:spacing w:line="259" w:lineRule="auto"/>
              <w:rPr>
                <w:rFonts w:ascii="Open Sans" w:hAnsi="Open Sans" w:cs="Open Sans"/>
              </w:rPr>
            </w:pPr>
            <w:r w:rsidRPr="008F0587">
              <w:rPr>
                <w:rFonts w:ascii="Open Sans" w:hAnsi="Open Sans" w:cs="Open Sans"/>
              </w:rPr>
              <w:t>Throughout the property</w:t>
            </w:r>
          </w:p>
          <w:p w14:paraId="6484A3DE"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8B7682"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0400957C" wp14:editId="25735FC9">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8B7682" w:rsidP="003E633A">
      <w:pPr>
        <w:jc w:val="center"/>
        <w:rPr>
          <w:rFonts w:ascii="Open Sans" w:hAnsi="Open Sans" w:cs="Open Sans"/>
          <w:color w:val="171717" w:themeColor="background2" w:themeShade="1A"/>
        </w:rPr>
      </w:pPr>
      <w:r w:rsidRPr="00FB36FD">
        <w:rPr>
          <w:rFonts w:ascii="Open Sans" w:hAnsi="Open Sans" w:cs="Open Sans"/>
          <w:noProof/>
          <w:color w:val="171717" w:themeColor="background2" w:themeShade="1A"/>
        </w:rPr>
        <w:drawing>
          <wp:inline distT="0" distB="0" distL="0" distR="0" wp14:anchorId="562E5C2A" wp14:editId="4B928F4C">
            <wp:extent cx="6350000" cy="4233333"/>
            <wp:effectExtent l="0" t="0" r="0" b="0"/>
            <wp:docPr id="100077" name="Picture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34"/>
                    <a:stretch>
                      <a:fillRect/>
                    </a:stretch>
                  </pic:blipFill>
                  <pic:spPr>
                    <a:xfrm>
                      <a:off x="0" y="0"/>
                      <a:ext cx="6350000" cy="4233333"/>
                    </a:xfrm>
                    <a:prstGeom prst="rect">
                      <a:avLst/>
                    </a:prstGeom>
                  </pic:spPr>
                </pic:pic>
              </a:graphicData>
            </a:graphic>
          </wp:inline>
        </w:drawing>
      </w:r>
      <w:r w:rsidRPr="008F0587">
        <w:rPr>
          <w:rFonts w:ascii="Open Sans" w:hAnsi="Open Sans" w:cs="Open Sans"/>
          <w:noProof/>
        </w:rPr>
        <mc:AlternateContent>
          <mc:Choice Requires="wps">
            <w:drawing>
              <wp:inline distT="0" distB="0" distL="0" distR="0" wp14:anchorId="509040DB" wp14:editId="49150120">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D31485" w14:paraId="3E9A6AE7" w14:textId="77777777" w:rsidTr="00BC6491">
        <w:tc>
          <w:tcPr>
            <w:tcW w:w="10773" w:type="dxa"/>
          </w:tcPr>
          <w:p w14:paraId="61A9F9AB" w14:textId="2556A4F2" w:rsidR="00BC6491" w:rsidRDefault="008B7682"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8B7682"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3184</w:t>
            </w:r>
          </w:p>
          <w:p w14:paraId="49146974" w14:textId="49FE104F" w:rsidR="00BC6491" w:rsidRPr="00AC3A71" w:rsidRDefault="00BC6491" w:rsidP="00A9200E">
            <w:pPr>
              <w:rPr>
                <w:rFonts w:ascii="Open Sans" w:hAnsi="Open Sans" w:cs="Open Sans"/>
                <w:color w:val="171717" w:themeColor="background2" w:themeShade="1A"/>
              </w:rPr>
            </w:pPr>
          </w:p>
        </w:tc>
      </w:tr>
      <w:tr w:rsidR="00D31485"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8B7682"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45D91439" wp14:editId="33E9A241">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97A6F4" w14:textId="77777777" w:rsidR="00821EC0" w:rsidRPr="00044B4A" w:rsidRDefault="008B7682" w:rsidP="00821EC0">
                                <w:pPr>
                                  <w:pStyle w:val="BodyText"/>
                                  <w:spacing w:before="0" w:line="288" w:lineRule="auto"/>
                                  <w:ind w:left="0"/>
                                  <w:rPr>
                                    <w:sz w:val="18"/>
                                    <w:szCs w:val="18"/>
                                  </w:rPr>
                                </w:pPr>
                                <w:r w:rsidRPr="00044B4A">
                                  <w:rPr>
                                    <w:sz w:val="18"/>
                                    <w:szCs w:val="18"/>
                                  </w:rPr>
                                  <w:t>www.drurysestateagents.co.uk</w:t>
                                </w:r>
                              </w:p>
                              <w:p w14:paraId="61ECD0C1" w14:textId="77777777" w:rsidR="00821EC0" w:rsidRDefault="008B7682" w:rsidP="00821EC0">
                                <w:pPr>
                                  <w:pStyle w:val="BodyText"/>
                                  <w:spacing w:before="0" w:line="288" w:lineRule="auto"/>
                                  <w:ind w:left="0"/>
                                  <w:rPr>
                                    <w:sz w:val="18"/>
                                    <w:szCs w:val="18"/>
                                  </w:rPr>
                                </w:pPr>
                                <w:r>
                                  <w:rPr>
                                    <w:sz w:val="18"/>
                                    <w:szCs w:val="18"/>
                                  </w:rPr>
                                  <w:t>amber@drurysestateagents.co.uk</w:t>
                                </w:r>
                              </w:p>
                              <w:p w14:paraId="55116E87" w14:textId="77777777" w:rsidR="00821EC0" w:rsidRPr="00044B4A" w:rsidRDefault="008B7682" w:rsidP="00821EC0">
                                <w:pPr>
                                  <w:spacing w:line="288" w:lineRule="auto"/>
                                  <w:rPr>
                                    <w:rFonts w:eastAsia="Arial" w:cs="Arial"/>
                                    <w:sz w:val="18"/>
                                    <w:szCs w:val="18"/>
                                  </w:rPr>
                                </w:pPr>
                                <w:r w:rsidRPr="00044B4A">
                                  <w:rPr>
                                    <w:rFonts w:eastAsia="Arial" w:cs="Arial"/>
                                    <w:sz w:val="18"/>
                                    <w:szCs w:val="18"/>
                                  </w:rPr>
                                  <w:t>01205 350889</w:t>
                                </w:r>
                              </w:p>
                              <w:p w14:paraId="18CA18E5"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A497EF" w14:textId="77777777" w:rsidR="00821EC0" w:rsidRPr="00044B4A" w:rsidRDefault="008B7682"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F81546" w14:textId="77777777" w:rsidR="00821EC0" w:rsidRPr="00BE7217" w:rsidRDefault="008B7682"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618251D0">
      <w:start w:val="1"/>
      <w:numFmt w:val="bullet"/>
      <w:lvlText w:val=""/>
      <w:lvlJc w:val="left"/>
      <w:pPr>
        <w:ind w:left="360" w:hanging="360"/>
      </w:pPr>
      <w:rPr>
        <w:rFonts w:ascii="Symbol" w:hAnsi="Symbol" w:hint="default"/>
      </w:rPr>
    </w:lvl>
    <w:lvl w:ilvl="1" w:tplc="FDAC7144" w:tentative="1">
      <w:start w:val="1"/>
      <w:numFmt w:val="bullet"/>
      <w:lvlText w:val="o"/>
      <w:lvlJc w:val="left"/>
      <w:pPr>
        <w:ind w:left="1080" w:hanging="360"/>
      </w:pPr>
      <w:rPr>
        <w:rFonts w:ascii="Courier New" w:hAnsi="Courier New" w:cs="Courier New" w:hint="default"/>
      </w:rPr>
    </w:lvl>
    <w:lvl w:ilvl="2" w:tplc="DFBA649A" w:tentative="1">
      <w:start w:val="1"/>
      <w:numFmt w:val="bullet"/>
      <w:lvlText w:val=""/>
      <w:lvlJc w:val="left"/>
      <w:pPr>
        <w:ind w:left="1800" w:hanging="360"/>
      </w:pPr>
      <w:rPr>
        <w:rFonts w:ascii="Wingdings" w:hAnsi="Wingdings" w:hint="default"/>
      </w:rPr>
    </w:lvl>
    <w:lvl w:ilvl="3" w:tplc="EB2CA45E" w:tentative="1">
      <w:start w:val="1"/>
      <w:numFmt w:val="bullet"/>
      <w:lvlText w:val=""/>
      <w:lvlJc w:val="left"/>
      <w:pPr>
        <w:ind w:left="2520" w:hanging="360"/>
      </w:pPr>
      <w:rPr>
        <w:rFonts w:ascii="Symbol" w:hAnsi="Symbol" w:hint="default"/>
      </w:rPr>
    </w:lvl>
    <w:lvl w:ilvl="4" w:tplc="4BF0AB26" w:tentative="1">
      <w:start w:val="1"/>
      <w:numFmt w:val="bullet"/>
      <w:lvlText w:val="o"/>
      <w:lvlJc w:val="left"/>
      <w:pPr>
        <w:ind w:left="3240" w:hanging="360"/>
      </w:pPr>
      <w:rPr>
        <w:rFonts w:ascii="Courier New" w:hAnsi="Courier New" w:cs="Courier New" w:hint="default"/>
      </w:rPr>
    </w:lvl>
    <w:lvl w:ilvl="5" w:tplc="59B4D280" w:tentative="1">
      <w:start w:val="1"/>
      <w:numFmt w:val="bullet"/>
      <w:lvlText w:val=""/>
      <w:lvlJc w:val="left"/>
      <w:pPr>
        <w:ind w:left="3960" w:hanging="360"/>
      </w:pPr>
      <w:rPr>
        <w:rFonts w:ascii="Wingdings" w:hAnsi="Wingdings" w:hint="default"/>
      </w:rPr>
    </w:lvl>
    <w:lvl w:ilvl="6" w:tplc="226A8B1A" w:tentative="1">
      <w:start w:val="1"/>
      <w:numFmt w:val="bullet"/>
      <w:lvlText w:val=""/>
      <w:lvlJc w:val="left"/>
      <w:pPr>
        <w:ind w:left="4680" w:hanging="360"/>
      </w:pPr>
      <w:rPr>
        <w:rFonts w:ascii="Symbol" w:hAnsi="Symbol" w:hint="default"/>
      </w:rPr>
    </w:lvl>
    <w:lvl w:ilvl="7" w:tplc="0682F766" w:tentative="1">
      <w:start w:val="1"/>
      <w:numFmt w:val="bullet"/>
      <w:lvlText w:val="o"/>
      <w:lvlJc w:val="left"/>
      <w:pPr>
        <w:ind w:left="5400" w:hanging="360"/>
      </w:pPr>
      <w:rPr>
        <w:rFonts w:ascii="Courier New" w:hAnsi="Courier New" w:cs="Courier New" w:hint="default"/>
      </w:rPr>
    </w:lvl>
    <w:lvl w:ilvl="8" w:tplc="C3A08242"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202606"/>
    <w:rsid w:val="00275049"/>
    <w:rsid w:val="002C54A0"/>
    <w:rsid w:val="002E5454"/>
    <w:rsid w:val="00321BD7"/>
    <w:rsid w:val="003543B5"/>
    <w:rsid w:val="003B3EFD"/>
    <w:rsid w:val="003C0C5B"/>
    <w:rsid w:val="003E633A"/>
    <w:rsid w:val="004217CA"/>
    <w:rsid w:val="00457C8E"/>
    <w:rsid w:val="00480C12"/>
    <w:rsid w:val="004C4722"/>
    <w:rsid w:val="004C7F48"/>
    <w:rsid w:val="004E5B1E"/>
    <w:rsid w:val="00507B93"/>
    <w:rsid w:val="00523D19"/>
    <w:rsid w:val="00530303"/>
    <w:rsid w:val="00545EFD"/>
    <w:rsid w:val="005A2BCB"/>
    <w:rsid w:val="005B1BD7"/>
    <w:rsid w:val="006200D1"/>
    <w:rsid w:val="006326A4"/>
    <w:rsid w:val="006B6DA0"/>
    <w:rsid w:val="006C648B"/>
    <w:rsid w:val="006F58AC"/>
    <w:rsid w:val="00715D41"/>
    <w:rsid w:val="00726E9F"/>
    <w:rsid w:val="00741B9A"/>
    <w:rsid w:val="00756736"/>
    <w:rsid w:val="00821EC0"/>
    <w:rsid w:val="008234F6"/>
    <w:rsid w:val="0083406D"/>
    <w:rsid w:val="008458B7"/>
    <w:rsid w:val="00890C04"/>
    <w:rsid w:val="008B5AF1"/>
    <w:rsid w:val="008B7682"/>
    <w:rsid w:val="008E6A97"/>
    <w:rsid w:val="008F0587"/>
    <w:rsid w:val="009B5F4F"/>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F262B"/>
    <w:rsid w:val="00D0519D"/>
    <w:rsid w:val="00D30163"/>
    <w:rsid w:val="00D31485"/>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1.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20.jpeg"/><Relationship Id="rId34" Type="http://schemas.openxmlformats.org/officeDocument/2006/relationships/image" Target="media/image19.jpeg"/><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00.jpeg"/><Relationship Id="rId25" Type="http://schemas.openxmlformats.org/officeDocument/2006/relationships/image" Target="media/image140.jpeg"/><Relationship Id="rId33" Type="http://schemas.openxmlformats.org/officeDocument/2006/relationships/image" Target="media/image18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29" Type="http://schemas.openxmlformats.org/officeDocument/2006/relationships/image" Target="media/image160.jpeg"/><Relationship Id="rId1" Type="http://schemas.openxmlformats.org/officeDocument/2006/relationships/numbering" Target="numbering.xml"/><Relationship Id="rId6" Type="http://schemas.openxmlformats.org/officeDocument/2006/relationships/image" Target="media/image110.jpeg"/><Relationship Id="rId11" Type="http://schemas.openxmlformats.org/officeDocument/2006/relationships/image" Target="media/image6.png"/><Relationship Id="rId24" Type="http://schemas.openxmlformats.org/officeDocument/2006/relationships/image" Target="media/image14.jpeg"/><Relationship Id="rId32" Type="http://schemas.openxmlformats.org/officeDocument/2006/relationships/image" Target="media/image18.jpeg"/><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30.jpeg"/><Relationship Id="rId28" Type="http://schemas.openxmlformats.org/officeDocument/2006/relationships/image" Target="media/image16.jpeg"/><Relationship Id="rId36" Type="http://schemas.openxmlformats.org/officeDocument/2006/relationships/theme" Target="theme/theme1.xml"/><Relationship Id="rId10" Type="http://schemas.openxmlformats.org/officeDocument/2006/relationships/image" Target="media/image5.svg"/><Relationship Id="rId19" Type="http://schemas.openxmlformats.org/officeDocument/2006/relationships/image" Target="media/image111.jpeg"/><Relationship Id="rId31" Type="http://schemas.openxmlformats.org/officeDocument/2006/relationships/image" Target="media/image17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image" Target="media/image150.jpeg"/><Relationship Id="rId30" Type="http://schemas.openxmlformats.org/officeDocument/2006/relationships/image" Target="media/image17.jpeg"/><Relationship Id="rId35" Type="http://schemas.openxmlformats.org/officeDocument/2006/relationships/fontTable" Target="fontTable.xml"/><Relationship Id="rId8" Type="http://schemas.openxmlformats.org/officeDocument/2006/relationships/image" Target="media/image3.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498</Words>
  <Characters>2708</Characters>
  <Application>Microsoft Office Word</Application>
  <DocSecurity>0</DocSecurity>
  <Lines>85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Ben Parker</dc:creator>
  <cp:lastModifiedBy>George Drury</cp:lastModifiedBy>
  <cp:revision>2</cp:revision>
  <dcterms:created xsi:type="dcterms:W3CDTF">2026-02-19T09:26:00Z</dcterms:created>
  <dcterms:modified xsi:type="dcterms:W3CDTF">2026-02-19T09:26:00Z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